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A1" w:rsidRPr="00FF30A1" w:rsidRDefault="00FF30A1" w:rsidP="0069379E">
      <w:pPr>
        <w:spacing w:before="120"/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>Министерство образования Республики Беларусь</w:t>
      </w:r>
    </w:p>
    <w:p w:rsidR="00FF30A1" w:rsidRPr="00FF30A1" w:rsidRDefault="00FF30A1" w:rsidP="0069379E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Учебно-методическое объединение по образованию в области управления</w:t>
      </w:r>
    </w:p>
    <w:p w:rsidR="00FF30A1" w:rsidRPr="00FF30A1" w:rsidRDefault="00FF30A1" w:rsidP="00FF30A1">
      <w:pPr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 xml:space="preserve">                                                                         </w:t>
      </w:r>
    </w:p>
    <w:p w:rsidR="00A00564" w:rsidRPr="00A00564" w:rsidRDefault="00A00564" w:rsidP="00A00564">
      <w:pPr>
        <w:spacing w:line="276" w:lineRule="auto"/>
        <w:ind w:left="4536"/>
        <w:rPr>
          <w:b/>
          <w:sz w:val="28"/>
          <w:szCs w:val="28"/>
          <w:lang w:val="ru-RU"/>
        </w:rPr>
      </w:pPr>
      <w:r w:rsidRPr="00A00564">
        <w:rPr>
          <w:b/>
          <w:sz w:val="28"/>
          <w:szCs w:val="28"/>
          <w:lang w:val="ru-RU"/>
        </w:rPr>
        <w:t>УТВЕРЖДАЮ</w:t>
      </w:r>
    </w:p>
    <w:p w:rsidR="00A00564" w:rsidRPr="00A00564" w:rsidRDefault="00A00564" w:rsidP="00A00564">
      <w:pPr>
        <w:spacing w:line="276" w:lineRule="auto"/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Первый заместитель Министра образования Республики Беларусь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 xml:space="preserve">_______________ В.А.Богуш 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_________________________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Регистрационный № ТД - _____ / тип.</w:t>
      </w:r>
    </w:p>
    <w:p w:rsidR="008131B1" w:rsidRPr="00FF30A1" w:rsidRDefault="008131B1" w:rsidP="00FF30A1">
      <w:pPr>
        <w:ind w:left="3958"/>
        <w:rPr>
          <w:sz w:val="28"/>
          <w:szCs w:val="28"/>
          <w:lang w:val="ru-RU"/>
        </w:rPr>
      </w:pPr>
    </w:p>
    <w:p w:rsidR="00FF30A1" w:rsidRPr="008D1177" w:rsidRDefault="00CF4B2E" w:rsidP="00FF30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УПРАВЛЕНИЕ ПЕРСОНАЛОМ</w:t>
      </w:r>
    </w:p>
    <w:p w:rsidR="003808F3" w:rsidRDefault="00FF30A1" w:rsidP="008131B1">
      <w:pPr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 xml:space="preserve">Типовая учебная программа </w:t>
      </w:r>
    </w:p>
    <w:p w:rsidR="00FF30A1" w:rsidRPr="00FF30A1" w:rsidRDefault="008131B1" w:rsidP="003808F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 учебной дисциплине </w:t>
      </w:r>
      <w:r w:rsidR="00FF30A1" w:rsidRPr="00FF30A1">
        <w:rPr>
          <w:b/>
          <w:sz w:val="28"/>
          <w:szCs w:val="28"/>
          <w:lang w:val="ru-RU"/>
        </w:rPr>
        <w:t>для специальнос</w:t>
      </w:r>
      <w:r>
        <w:rPr>
          <w:b/>
          <w:sz w:val="28"/>
          <w:szCs w:val="28"/>
          <w:lang w:val="ru-RU"/>
        </w:rPr>
        <w:t>ти</w:t>
      </w:r>
      <w:r w:rsidR="00FF30A1" w:rsidRPr="00FF30A1">
        <w:rPr>
          <w:b/>
          <w:sz w:val="28"/>
          <w:szCs w:val="28"/>
          <w:lang w:val="ru-RU"/>
        </w:rPr>
        <w:t xml:space="preserve"> </w:t>
      </w:r>
    </w:p>
    <w:p w:rsidR="00FF30A1" w:rsidRPr="00FF30A1" w:rsidRDefault="008131B1" w:rsidP="00FF30A1"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1-26 02 01 </w:t>
      </w:r>
      <w:r w:rsidR="00FF30A1">
        <w:rPr>
          <w:b/>
          <w:sz w:val="28"/>
          <w:szCs w:val="28"/>
          <w:lang w:val="ru-RU"/>
        </w:rPr>
        <w:t>Бизнес-администрирование</w:t>
      </w:r>
    </w:p>
    <w:p w:rsidR="00FF30A1" w:rsidRPr="00FF30A1" w:rsidRDefault="00FF30A1" w:rsidP="00FF30A1">
      <w:pPr>
        <w:jc w:val="center"/>
        <w:rPr>
          <w:sz w:val="28"/>
          <w:szCs w:val="28"/>
          <w:lang w:val="ru-RU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A00564" w:rsidRPr="00941B49" w:rsidTr="00A00564">
        <w:trPr>
          <w:trHeight w:val="5205"/>
        </w:trPr>
        <w:tc>
          <w:tcPr>
            <w:tcW w:w="4786" w:type="dxa"/>
          </w:tcPr>
          <w:p w:rsidR="00A00564" w:rsidRPr="00070CC5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A00564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070CC5">
            <w:pPr>
              <w:spacing w:line="276" w:lineRule="auto"/>
              <w:rPr>
                <w:b/>
                <w:sz w:val="28"/>
                <w:szCs w:val="28"/>
                <w:lang w:val="ru-RU"/>
              </w:rPr>
            </w:pPr>
          </w:p>
          <w:p w:rsidR="00A00564" w:rsidRPr="00A00564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A00564" w:rsidRPr="00A00564" w:rsidRDefault="005024A5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3808F3">
              <w:rPr>
                <w:sz w:val="28"/>
                <w:szCs w:val="28"/>
                <w:lang w:val="ru-RU"/>
              </w:rPr>
              <w:t>редседатель учебно-методического объединения</w:t>
            </w:r>
            <w:r w:rsidR="00A00564" w:rsidRPr="00A00564">
              <w:rPr>
                <w:sz w:val="28"/>
                <w:szCs w:val="28"/>
                <w:lang w:val="ru-RU"/>
              </w:rPr>
              <w:t xml:space="preserve"> по образованию в области управления</w:t>
            </w:r>
          </w:p>
          <w:p w:rsidR="00A00564" w:rsidRPr="005024A5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>_______________</w:t>
            </w:r>
            <w:r w:rsidR="00A126DB" w:rsidRPr="005024A5">
              <w:rPr>
                <w:sz w:val="28"/>
                <w:szCs w:val="28"/>
                <w:lang w:val="ru-RU"/>
              </w:rPr>
              <w:t>_ М.Г.Жилинский</w:t>
            </w:r>
          </w:p>
          <w:p w:rsidR="00A00564" w:rsidRPr="005024A5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5024A5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A00564" w:rsidRPr="00A00564" w:rsidRDefault="00A00564" w:rsidP="00070CC5">
            <w:pPr>
              <w:spacing w:line="276" w:lineRule="auto"/>
              <w:ind w:left="252"/>
              <w:rPr>
                <w:b/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Начальник </w:t>
            </w:r>
            <w:r w:rsidR="004E38A4">
              <w:rPr>
                <w:sz w:val="28"/>
                <w:szCs w:val="28"/>
                <w:lang w:val="ru-RU"/>
              </w:rPr>
              <w:t>у</w:t>
            </w:r>
            <w:r w:rsidRPr="00A00564">
              <w:rPr>
                <w:sz w:val="28"/>
                <w:szCs w:val="28"/>
                <w:lang w:val="ru-RU"/>
              </w:rPr>
              <w:t xml:space="preserve">правления высшего образования Министерства образования Республики Беларусь 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С.И.Романюк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b/>
                <w:sz w:val="28"/>
                <w:szCs w:val="28"/>
                <w:lang w:val="ru-RU"/>
              </w:rPr>
            </w:pP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И.В.Титович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A00564" w:rsidRDefault="00A00564" w:rsidP="00070CC5">
            <w:pPr>
              <w:spacing w:line="276" w:lineRule="auto"/>
              <w:ind w:left="252"/>
              <w:rPr>
                <w:sz w:val="28"/>
                <w:szCs w:val="28"/>
                <w:lang w:val="ru-RU"/>
              </w:rPr>
            </w:pPr>
          </w:p>
          <w:p w:rsidR="00A00564" w:rsidRPr="00A00564" w:rsidRDefault="00A00564" w:rsidP="00070CC5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Эксперт-нормоконтролер</w:t>
            </w:r>
          </w:p>
        </w:tc>
      </w:tr>
      <w:tr w:rsidR="00A00564" w:rsidRPr="00941B49" w:rsidTr="00A00564">
        <w:tc>
          <w:tcPr>
            <w:tcW w:w="4786" w:type="dxa"/>
          </w:tcPr>
          <w:p w:rsidR="00A00564" w:rsidRPr="00A00564" w:rsidRDefault="00A00564" w:rsidP="00070CC5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A00564" w:rsidRPr="00A00564" w:rsidRDefault="00A00564" w:rsidP="00070CC5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______________</w:t>
            </w:r>
          </w:p>
          <w:p w:rsidR="00A00564" w:rsidRPr="00A00564" w:rsidRDefault="00A00564" w:rsidP="00A00564">
            <w:pPr>
              <w:ind w:left="252"/>
              <w:rPr>
                <w:sz w:val="18"/>
                <w:szCs w:val="18"/>
                <w:lang w:val="ru-RU"/>
              </w:rPr>
            </w:pPr>
            <w:r w:rsidRPr="00A00564">
              <w:rPr>
                <w:sz w:val="18"/>
                <w:szCs w:val="18"/>
                <w:lang w:val="ru-RU"/>
              </w:rPr>
              <w:t xml:space="preserve">             (подпись)</w:t>
            </w:r>
            <w:r w:rsidRPr="00A00564">
              <w:rPr>
                <w:sz w:val="18"/>
                <w:szCs w:val="18"/>
                <w:lang w:val="ru-RU"/>
              </w:rPr>
              <w:tab/>
              <w:t xml:space="preserve">                (И.О.Фамилия)     </w:t>
            </w:r>
          </w:p>
          <w:p w:rsidR="00A00564" w:rsidRPr="00A00564" w:rsidRDefault="00A00564" w:rsidP="00A00564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___________________</w:t>
            </w:r>
          </w:p>
          <w:p w:rsidR="00A00564" w:rsidRPr="00A00564" w:rsidRDefault="00A00564" w:rsidP="00070CC5">
            <w:pPr>
              <w:ind w:left="252"/>
              <w:rPr>
                <w:sz w:val="20"/>
                <w:szCs w:val="20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                      </w:t>
            </w:r>
            <w:r w:rsidRPr="00A00564">
              <w:rPr>
                <w:sz w:val="20"/>
                <w:szCs w:val="20"/>
                <w:lang w:val="ru-RU"/>
              </w:rPr>
              <w:t>(дата)</w:t>
            </w:r>
          </w:p>
        </w:tc>
      </w:tr>
    </w:tbl>
    <w:p w:rsidR="00FF30A1" w:rsidRPr="00FF30A1" w:rsidRDefault="00FF30A1" w:rsidP="00FF30A1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Минск 20</w:t>
      </w:r>
      <w:r w:rsidR="002554D2">
        <w:rPr>
          <w:sz w:val="28"/>
          <w:szCs w:val="28"/>
          <w:lang w:val="ru-RU"/>
        </w:rPr>
        <w:t>1</w:t>
      </w:r>
      <w:r w:rsidR="003808F3">
        <w:rPr>
          <w:sz w:val="28"/>
          <w:szCs w:val="28"/>
          <w:lang w:val="ru-RU"/>
        </w:rPr>
        <w:t>__</w:t>
      </w:r>
    </w:p>
    <w:p w:rsidR="00FF30A1" w:rsidRDefault="00FF30A1" w:rsidP="00FF30A1">
      <w:pPr>
        <w:pStyle w:val="a6"/>
        <w:jc w:val="right"/>
        <w:rPr>
          <w:b w:val="0"/>
          <w:szCs w:val="28"/>
        </w:rPr>
      </w:pPr>
    </w:p>
    <w:p w:rsidR="00FF30A1" w:rsidRPr="003808F3" w:rsidRDefault="0013701C" w:rsidP="00FF30A1">
      <w:pPr>
        <w:rPr>
          <w:b/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br w:type="page"/>
      </w:r>
      <w:r w:rsidR="003808F3">
        <w:rPr>
          <w:b/>
          <w:caps/>
          <w:sz w:val="28"/>
          <w:szCs w:val="28"/>
          <w:lang w:val="ru-RU"/>
        </w:rPr>
        <w:lastRenderedPageBreak/>
        <w:t>Составитель</w:t>
      </w:r>
      <w:r w:rsidR="00FF30A1" w:rsidRPr="003808F3">
        <w:rPr>
          <w:b/>
          <w:caps/>
          <w:sz w:val="28"/>
          <w:szCs w:val="28"/>
          <w:lang w:val="ru-RU"/>
        </w:rPr>
        <w:t>:</w:t>
      </w:r>
    </w:p>
    <w:p w:rsidR="00FF30A1" w:rsidRDefault="008C57A7" w:rsidP="00FF30A1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Касперук Александр Анатольевич</w:t>
      </w:r>
      <w:r w:rsidR="00FF30A1" w:rsidRPr="00B61573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доцент кафедры</w:t>
      </w:r>
      <w:r w:rsidR="00FF30A1" w:rsidRPr="00B61573">
        <w:rPr>
          <w:sz w:val="28"/>
          <w:szCs w:val="28"/>
          <w:lang w:val="ru-RU"/>
        </w:rPr>
        <w:t xml:space="preserve"> бизнес-администрирования </w:t>
      </w:r>
      <w:r w:rsidR="00395015" w:rsidRPr="00070CC5">
        <w:rPr>
          <w:sz w:val="28"/>
          <w:szCs w:val="28"/>
          <w:lang w:val="ru-RU"/>
        </w:rPr>
        <w:t>Государственного</w:t>
      </w:r>
      <w:r w:rsidR="00395015" w:rsidRPr="00AA031E">
        <w:rPr>
          <w:sz w:val="28"/>
          <w:szCs w:val="28"/>
          <w:lang w:val="ru-RU"/>
        </w:rPr>
        <w:t xml:space="preserve"> </w:t>
      </w:r>
      <w:r w:rsidR="00395015">
        <w:rPr>
          <w:sz w:val="28"/>
          <w:szCs w:val="28"/>
          <w:lang w:val="ru-RU"/>
        </w:rPr>
        <w:t>у</w:t>
      </w:r>
      <w:r w:rsidR="00AA031E" w:rsidRPr="00AA031E">
        <w:rPr>
          <w:sz w:val="28"/>
          <w:szCs w:val="28"/>
          <w:lang w:val="ru-RU"/>
        </w:rPr>
        <w:t xml:space="preserve">чреждения образования «Институт бизнеса и менеджмента технологий» Белорусского государственного университета, </w:t>
      </w:r>
      <w:r>
        <w:rPr>
          <w:sz w:val="28"/>
          <w:szCs w:val="28"/>
          <w:lang w:val="ru-RU"/>
        </w:rPr>
        <w:t>кандидат культурологии</w:t>
      </w:r>
      <w:r w:rsidR="00AA031E" w:rsidRPr="00AA031E">
        <w:rPr>
          <w:sz w:val="28"/>
          <w:szCs w:val="28"/>
          <w:lang w:val="ru-RU"/>
        </w:rPr>
        <w:t>, доцент</w:t>
      </w:r>
      <w:r>
        <w:rPr>
          <w:sz w:val="28"/>
          <w:szCs w:val="28"/>
          <w:lang w:val="ru-RU"/>
        </w:rPr>
        <w:t>.</w:t>
      </w:r>
    </w:p>
    <w:p w:rsidR="003808F3" w:rsidRDefault="003808F3" w:rsidP="00FF30A1">
      <w:pPr>
        <w:pStyle w:val="8"/>
        <w:rPr>
          <w:b/>
          <w:i w:val="0"/>
          <w:sz w:val="28"/>
          <w:szCs w:val="28"/>
          <w:lang w:val="ru-RU"/>
        </w:rPr>
      </w:pPr>
    </w:p>
    <w:p w:rsidR="00FF30A1" w:rsidRPr="00070CC5" w:rsidRDefault="0013701C" w:rsidP="00FF30A1">
      <w:pPr>
        <w:pStyle w:val="8"/>
        <w:rPr>
          <w:b/>
          <w:i w:val="0"/>
          <w:sz w:val="28"/>
          <w:szCs w:val="28"/>
          <w:lang w:val="ru-RU"/>
        </w:rPr>
      </w:pPr>
      <w:r w:rsidRPr="00070CC5">
        <w:rPr>
          <w:b/>
          <w:i w:val="0"/>
          <w:sz w:val="28"/>
          <w:szCs w:val="28"/>
          <w:lang w:val="ru-RU"/>
        </w:rPr>
        <w:t>РЕЦЕНЗЕНТЫ:</w:t>
      </w:r>
    </w:p>
    <w:p w:rsidR="008C57A7" w:rsidRDefault="00341228" w:rsidP="00341228">
      <w:pPr>
        <w:pStyle w:val="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Шабаль Юрий Алексеевич, доцент кафедры социально-гуманитарных дисциплин</w:t>
      </w:r>
      <w:r w:rsidRPr="00341228">
        <w:rPr>
          <w:sz w:val="28"/>
          <w:szCs w:val="28"/>
          <w:lang w:val="ru-RU"/>
        </w:rPr>
        <w:t xml:space="preserve"> </w:t>
      </w:r>
      <w:r w:rsidRPr="00070CC5">
        <w:rPr>
          <w:sz w:val="28"/>
          <w:szCs w:val="28"/>
          <w:lang w:val="ru-RU"/>
        </w:rPr>
        <w:t>Государственного</w:t>
      </w:r>
      <w:r w:rsidRPr="00AA031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</w:t>
      </w:r>
      <w:r w:rsidRPr="00AA031E">
        <w:rPr>
          <w:sz w:val="28"/>
          <w:szCs w:val="28"/>
          <w:lang w:val="ru-RU"/>
        </w:rPr>
        <w:t>чреждения образования</w:t>
      </w:r>
      <w:r>
        <w:rPr>
          <w:sz w:val="28"/>
          <w:szCs w:val="28"/>
          <w:lang w:val="ru-RU"/>
        </w:rPr>
        <w:t xml:space="preserve"> «Белорусский государственный педагогиче</w:t>
      </w:r>
      <w:r w:rsidR="000C077D">
        <w:rPr>
          <w:sz w:val="28"/>
          <w:szCs w:val="28"/>
          <w:lang w:val="ru-RU"/>
        </w:rPr>
        <w:t>ский университет им. М. Танка», кандидат экономических наук, доцент</w:t>
      </w:r>
    </w:p>
    <w:p w:rsidR="003808F3" w:rsidRPr="00B30791" w:rsidRDefault="00B30791" w:rsidP="00B30791">
      <w:pPr>
        <w:jc w:val="both"/>
        <w:rPr>
          <w:sz w:val="28"/>
          <w:szCs w:val="28"/>
          <w:lang w:val="ru-RU"/>
        </w:rPr>
      </w:pPr>
      <w:r w:rsidRPr="00B30791">
        <w:rPr>
          <w:sz w:val="28"/>
          <w:szCs w:val="28"/>
          <w:lang w:val="ru-RU"/>
        </w:rPr>
        <w:t>Кафедра организации и управления  УО «Белорусский государственный экономический университет», заведующий кафедрой, доктор экономических наук, профессор Беляцкий Н.П.</w:t>
      </w:r>
    </w:p>
    <w:p w:rsidR="003808F3" w:rsidRPr="003808F3" w:rsidRDefault="003808F3" w:rsidP="003808F3">
      <w:pPr>
        <w:rPr>
          <w:lang w:val="ru-RU"/>
        </w:rPr>
      </w:pPr>
    </w:p>
    <w:p w:rsidR="008C57A7" w:rsidRDefault="008C57A7" w:rsidP="00FF30A1">
      <w:pPr>
        <w:pStyle w:val="7"/>
        <w:rPr>
          <w:sz w:val="28"/>
          <w:szCs w:val="28"/>
          <w:lang w:val="ru-RU"/>
        </w:rPr>
      </w:pPr>
    </w:p>
    <w:p w:rsidR="00FF30A1" w:rsidRPr="00FF30A1" w:rsidRDefault="00FF30A1" w:rsidP="00FF30A1">
      <w:pPr>
        <w:pStyle w:val="7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РЕКОМЕНДОВАНА К УТВЕРЖДЕНИЮ В КАЧЕСТВЕ ТИПОВОЙ:</w:t>
      </w:r>
    </w:p>
    <w:p w:rsidR="00070CC5" w:rsidRPr="008C57A7" w:rsidRDefault="00FF30A1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Кафедрой </w:t>
      </w:r>
      <w:r w:rsidR="003808F3">
        <w:rPr>
          <w:sz w:val="28"/>
          <w:szCs w:val="28"/>
          <w:lang w:val="ru-RU"/>
        </w:rPr>
        <w:t>бизнес-администрирования</w:t>
      </w:r>
      <w:r w:rsidRPr="008C57A7">
        <w:rPr>
          <w:sz w:val="28"/>
          <w:szCs w:val="28"/>
          <w:lang w:val="ru-RU"/>
        </w:rPr>
        <w:t xml:space="preserve"> </w:t>
      </w:r>
      <w:r w:rsidR="00070CC5" w:rsidRPr="008C57A7">
        <w:rPr>
          <w:sz w:val="28"/>
          <w:szCs w:val="28"/>
          <w:lang w:val="ru-RU"/>
        </w:rPr>
        <w:t>Государственного учреждения образования «Институт бизнеса и менеджмента технологий» Б</w:t>
      </w:r>
      <w:r w:rsidR="003808F3">
        <w:rPr>
          <w:sz w:val="28"/>
          <w:szCs w:val="28"/>
          <w:lang w:val="ru-RU"/>
        </w:rPr>
        <w:t>елорусского государственного университета</w:t>
      </w:r>
    </w:p>
    <w:p w:rsidR="00FF30A1" w:rsidRPr="008C57A7" w:rsidRDefault="00070CC5" w:rsidP="00070CC5">
      <w:pPr>
        <w:pStyle w:val="a8"/>
        <w:spacing w:after="0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 </w:t>
      </w:r>
      <w:r w:rsidR="00FF30A1" w:rsidRPr="008C57A7">
        <w:rPr>
          <w:sz w:val="28"/>
          <w:szCs w:val="28"/>
          <w:lang w:val="ru-RU"/>
        </w:rPr>
        <w:t>(протокол №</w:t>
      </w:r>
      <w:r w:rsidR="002554D2" w:rsidRPr="008C57A7">
        <w:rPr>
          <w:sz w:val="28"/>
          <w:szCs w:val="28"/>
          <w:lang w:val="ru-RU"/>
        </w:rPr>
        <w:t xml:space="preserve"> </w:t>
      </w:r>
      <w:r w:rsidR="003808F3">
        <w:rPr>
          <w:sz w:val="28"/>
          <w:szCs w:val="28"/>
          <w:lang w:val="ru-RU"/>
        </w:rPr>
        <w:t>__</w:t>
      </w:r>
      <w:r w:rsidR="00FF30A1" w:rsidRPr="008C57A7">
        <w:rPr>
          <w:sz w:val="28"/>
          <w:szCs w:val="28"/>
          <w:lang w:val="ru-RU"/>
        </w:rPr>
        <w:t xml:space="preserve"> от</w:t>
      </w:r>
      <w:r w:rsidR="002554D2" w:rsidRPr="008C57A7">
        <w:rPr>
          <w:sz w:val="28"/>
          <w:szCs w:val="28"/>
          <w:lang w:val="ru-RU"/>
        </w:rPr>
        <w:t xml:space="preserve"> </w:t>
      </w:r>
      <w:r w:rsidR="003808F3">
        <w:rPr>
          <w:sz w:val="28"/>
          <w:szCs w:val="28"/>
          <w:lang w:val="ru-RU"/>
        </w:rPr>
        <w:t>____________</w:t>
      </w:r>
      <w:r w:rsidR="00FF30A1" w:rsidRPr="008C57A7">
        <w:rPr>
          <w:sz w:val="28"/>
          <w:szCs w:val="28"/>
          <w:lang w:val="ru-RU"/>
        </w:rPr>
        <w:t>);</w:t>
      </w:r>
    </w:p>
    <w:p w:rsidR="00070CC5" w:rsidRPr="008C57A7" w:rsidRDefault="00070CC5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Научно-методическим советом Государственного учреждения образования «Институт бизнеса и менеджмента технологий» </w:t>
      </w:r>
      <w:r w:rsidR="003808F3" w:rsidRPr="008C57A7">
        <w:rPr>
          <w:sz w:val="28"/>
          <w:szCs w:val="28"/>
          <w:lang w:val="ru-RU"/>
        </w:rPr>
        <w:t>Б</w:t>
      </w:r>
      <w:r w:rsidR="003808F3">
        <w:rPr>
          <w:sz w:val="28"/>
          <w:szCs w:val="28"/>
          <w:lang w:val="ru-RU"/>
        </w:rPr>
        <w:t>елорусского государственного университета</w:t>
      </w:r>
    </w:p>
    <w:p w:rsidR="00070CC5" w:rsidRPr="008C57A7" w:rsidRDefault="00070CC5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 w:rsidR="003808F3"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 w:rsidR="003808F3"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070CC5" w:rsidRPr="008C57A7" w:rsidRDefault="00070CC5" w:rsidP="00070CC5">
      <w:pPr>
        <w:jc w:val="both"/>
        <w:rPr>
          <w:spacing w:val="-2"/>
          <w:sz w:val="18"/>
          <w:szCs w:val="18"/>
          <w:lang w:val="ru-RU"/>
        </w:rPr>
      </w:pPr>
      <w:r w:rsidRPr="008C57A7">
        <w:rPr>
          <w:spacing w:val="-2"/>
          <w:sz w:val="28"/>
          <w:lang w:val="ru-RU"/>
        </w:rPr>
        <w:t>Научно-методическим советом по бизнес-управлению учебно-методического объединения по образованию в области управления</w:t>
      </w:r>
    </w:p>
    <w:p w:rsidR="00070CC5" w:rsidRPr="008C57A7" w:rsidRDefault="00070CC5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 w:rsidR="003808F3"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 w:rsidR="003808F3"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</w:t>
      </w:r>
      <w:r w:rsidR="002554D2" w:rsidRPr="008C57A7">
        <w:rPr>
          <w:sz w:val="28"/>
          <w:szCs w:val="28"/>
          <w:lang w:val="ru-RU"/>
        </w:rPr>
        <w:t>.</w:t>
      </w:r>
    </w:p>
    <w:p w:rsidR="005D54D8" w:rsidRDefault="005D54D8" w:rsidP="002B485C">
      <w:pPr>
        <w:pStyle w:val="20"/>
        <w:spacing w:after="0" w:line="240" w:lineRule="auto"/>
        <w:rPr>
          <w:sz w:val="28"/>
          <w:szCs w:val="28"/>
          <w:lang w:val="ru-RU"/>
        </w:rPr>
      </w:pPr>
    </w:p>
    <w:p w:rsidR="003808F3" w:rsidRDefault="003808F3" w:rsidP="002B485C">
      <w:pPr>
        <w:pStyle w:val="20"/>
        <w:spacing w:after="0" w:line="240" w:lineRule="auto"/>
        <w:rPr>
          <w:sz w:val="28"/>
          <w:szCs w:val="28"/>
          <w:lang w:val="ru-RU"/>
        </w:rPr>
      </w:pPr>
    </w:p>
    <w:p w:rsidR="003808F3" w:rsidRDefault="003808F3" w:rsidP="002B485C">
      <w:pPr>
        <w:pStyle w:val="20"/>
        <w:spacing w:after="0" w:line="240" w:lineRule="auto"/>
        <w:rPr>
          <w:sz w:val="28"/>
          <w:szCs w:val="28"/>
          <w:lang w:val="ru-RU"/>
        </w:rPr>
      </w:pPr>
    </w:p>
    <w:p w:rsidR="008C57A7" w:rsidRDefault="00FF30A1" w:rsidP="002B485C">
      <w:pPr>
        <w:pStyle w:val="20"/>
        <w:spacing w:after="0" w:line="240" w:lineRule="auto"/>
        <w:rPr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 xml:space="preserve">Ответственный за редакцию: </w:t>
      </w:r>
      <w:r w:rsidR="008C57A7">
        <w:rPr>
          <w:sz w:val="28"/>
          <w:szCs w:val="28"/>
          <w:lang w:val="ru-RU"/>
        </w:rPr>
        <w:t>А</w:t>
      </w:r>
      <w:r w:rsidR="00AA031E" w:rsidRPr="00070CC5">
        <w:rPr>
          <w:sz w:val="28"/>
          <w:szCs w:val="28"/>
          <w:lang w:val="ru-RU"/>
        </w:rPr>
        <w:t>.</w:t>
      </w:r>
      <w:r w:rsidR="008C57A7">
        <w:rPr>
          <w:sz w:val="28"/>
          <w:szCs w:val="28"/>
          <w:lang w:val="ru-RU"/>
        </w:rPr>
        <w:t>А</w:t>
      </w:r>
      <w:r w:rsidR="00AA031E" w:rsidRPr="00070CC5">
        <w:rPr>
          <w:sz w:val="28"/>
          <w:szCs w:val="28"/>
          <w:lang w:val="ru-RU"/>
        </w:rPr>
        <w:t>.</w:t>
      </w:r>
      <w:r w:rsidR="008C57A7">
        <w:rPr>
          <w:sz w:val="28"/>
          <w:szCs w:val="28"/>
          <w:lang w:val="ru-RU"/>
        </w:rPr>
        <w:t>Касперук</w:t>
      </w:r>
    </w:p>
    <w:p w:rsidR="009B0515" w:rsidRPr="00070CC5" w:rsidRDefault="00FF30A1" w:rsidP="002B485C">
      <w:pPr>
        <w:pStyle w:val="20"/>
        <w:spacing w:after="0" w:line="240" w:lineRule="auto"/>
        <w:rPr>
          <w:b/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 xml:space="preserve">Ответственный за выпуск: </w:t>
      </w:r>
    </w:p>
    <w:p w:rsidR="00DB5EB0" w:rsidRDefault="00DB5EB0" w:rsidP="00E66D67">
      <w:pPr>
        <w:jc w:val="center"/>
        <w:rPr>
          <w:b/>
          <w:sz w:val="28"/>
          <w:szCs w:val="28"/>
          <w:lang w:val="ru-RU"/>
        </w:rPr>
      </w:pPr>
    </w:p>
    <w:p w:rsidR="00395015" w:rsidRPr="007F6591" w:rsidRDefault="008131B1" w:rsidP="003808F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="00395015" w:rsidRPr="007F6591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395015" w:rsidRDefault="00395015" w:rsidP="0072266E">
      <w:pPr>
        <w:pStyle w:val="30"/>
        <w:tabs>
          <w:tab w:val="left" w:pos="851"/>
        </w:tabs>
        <w:spacing w:line="240" w:lineRule="auto"/>
        <w:ind w:firstLine="567"/>
        <w:jc w:val="both"/>
        <w:rPr>
          <w:szCs w:val="28"/>
        </w:rPr>
      </w:pPr>
    </w:p>
    <w:p w:rsidR="00395015" w:rsidRDefault="00395015" w:rsidP="00C4416C">
      <w:pPr>
        <w:pStyle w:val="30"/>
        <w:tabs>
          <w:tab w:val="left" w:pos="1134"/>
        </w:tabs>
        <w:spacing w:line="240" w:lineRule="auto"/>
        <w:ind w:firstLine="709"/>
        <w:jc w:val="both"/>
        <w:rPr>
          <w:bCs w:val="0"/>
          <w:szCs w:val="28"/>
        </w:rPr>
      </w:pPr>
      <w:r w:rsidRPr="00F41FBB">
        <w:rPr>
          <w:szCs w:val="28"/>
        </w:rPr>
        <w:t>Типовая учебная программа по</w:t>
      </w:r>
      <w:r w:rsidRPr="00A91BC4">
        <w:rPr>
          <w:szCs w:val="28"/>
        </w:rPr>
        <w:t xml:space="preserve"> </w:t>
      </w:r>
      <w:r>
        <w:rPr>
          <w:szCs w:val="28"/>
        </w:rPr>
        <w:t>учебной</w:t>
      </w:r>
      <w:r w:rsidRPr="00F41FBB">
        <w:rPr>
          <w:szCs w:val="28"/>
        </w:rPr>
        <w:t xml:space="preserve"> дисциплине «</w:t>
      </w:r>
      <w:r w:rsidR="008C57A7">
        <w:rPr>
          <w:szCs w:val="28"/>
        </w:rPr>
        <w:t>Управление персоналом</w:t>
      </w:r>
      <w:r w:rsidRPr="00F41FBB">
        <w:rPr>
          <w:szCs w:val="28"/>
        </w:rPr>
        <w:t xml:space="preserve">» разработана для </w:t>
      </w:r>
      <w:r>
        <w:rPr>
          <w:szCs w:val="28"/>
        </w:rPr>
        <w:t>учреждений высшего образования</w:t>
      </w:r>
      <w:r w:rsidRPr="00F41FBB">
        <w:rPr>
          <w:szCs w:val="28"/>
        </w:rPr>
        <w:t xml:space="preserve"> Республики Беларусь в соответствии с требованиями образовательного стандарта по специальности </w:t>
      </w:r>
      <w:r w:rsidRPr="003221A8">
        <w:rPr>
          <w:bCs w:val="0"/>
          <w:szCs w:val="28"/>
        </w:rPr>
        <w:t>1-26 02 01 «Бизнес-администрирование»</w:t>
      </w:r>
      <w:r>
        <w:rPr>
          <w:bCs w:val="0"/>
          <w:szCs w:val="28"/>
        </w:rPr>
        <w:t>.</w:t>
      </w:r>
    </w:p>
    <w:p w:rsidR="00395015" w:rsidRPr="009D0264" w:rsidRDefault="00395015" w:rsidP="00C4416C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Структура программы и методика преподавания дисциплины учитывают новые результаты экономических исследований и последние достижения в области педагогики, ориентируя студентов на приобретение соответствующих профессиональных компетенций.</w:t>
      </w:r>
    </w:p>
    <w:p w:rsidR="00395015" w:rsidRPr="009D0264" w:rsidRDefault="00395015" w:rsidP="00C4416C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дисциплины «</w:t>
      </w:r>
      <w:r w:rsidR="008C57A7">
        <w:rPr>
          <w:sz w:val="28"/>
          <w:szCs w:val="28"/>
          <w:lang w:val="ru-RU"/>
        </w:rPr>
        <w:t>Управление персоналом</w:t>
      </w:r>
      <w:r w:rsidRPr="009D0264">
        <w:rPr>
          <w:sz w:val="28"/>
          <w:szCs w:val="28"/>
          <w:lang w:val="ru-RU"/>
        </w:rPr>
        <w:t>» предусма</w:t>
      </w:r>
      <w:r>
        <w:rPr>
          <w:sz w:val="28"/>
          <w:szCs w:val="28"/>
          <w:lang w:val="ru-RU"/>
        </w:rPr>
        <w:t xml:space="preserve">тривает изучение ряда тем, что </w:t>
      </w:r>
      <w:r w:rsidRPr="009D0264">
        <w:rPr>
          <w:sz w:val="28"/>
          <w:szCs w:val="28"/>
          <w:lang w:val="ru-RU"/>
        </w:rPr>
        <w:t xml:space="preserve">обеспечивает формирование у студентов </w:t>
      </w:r>
      <w:r w:rsidR="005B001B">
        <w:rPr>
          <w:sz w:val="28"/>
          <w:szCs w:val="28"/>
          <w:lang w:val="ru-RU"/>
        </w:rPr>
        <w:t>организационно-</w:t>
      </w:r>
      <w:r w:rsidR="008C57A7">
        <w:rPr>
          <w:sz w:val="28"/>
          <w:szCs w:val="28"/>
          <w:lang w:val="ru-RU"/>
        </w:rPr>
        <w:t>управленческого</w:t>
      </w:r>
      <w:r w:rsidRPr="009D0264">
        <w:rPr>
          <w:sz w:val="28"/>
          <w:szCs w:val="28"/>
          <w:lang w:val="ru-RU"/>
        </w:rPr>
        <w:t xml:space="preserve"> мышления, необходимого для изучения специальных дисциплин, выполнения курсовых и выпускных работ и проведения самостоятельны</w:t>
      </w:r>
      <w:r>
        <w:rPr>
          <w:sz w:val="28"/>
          <w:szCs w:val="28"/>
          <w:lang w:val="ru-RU"/>
        </w:rPr>
        <w:t xml:space="preserve">х исследований в процессе учебы, поскольку </w:t>
      </w:r>
      <w:r w:rsidRPr="009D0264">
        <w:rPr>
          <w:sz w:val="28"/>
          <w:szCs w:val="28"/>
          <w:lang w:val="ru-RU"/>
        </w:rPr>
        <w:t xml:space="preserve">знания по </w:t>
      </w:r>
      <w:r w:rsidR="008C57A7">
        <w:rPr>
          <w:sz w:val="28"/>
          <w:szCs w:val="28"/>
          <w:lang w:val="ru-RU"/>
        </w:rPr>
        <w:t>управлению персоналом</w:t>
      </w:r>
      <w:r w:rsidRPr="009D0264">
        <w:rPr>
          <w:sz w:val="28"/>
          <w:szCs w:val="28"/>
          <w:lang w:val="ru-RU"/>
        </w:rPr>
        <w:t xml:space="preserve"> являются составной частью всего комплекса знаний, формирующих </w:t>
      </w:r>
      <w:r w:rsidR="004D04F5">
        <w:rPr>
          <w:sz w:val="28"/>
          <w:szCs w:val="28"/>
          <w:lang w:val="ru-RU"/>
        </w:rPr>
        <w:t>менеджера</w:t>
      </w:r>
      <w:r w:rsidR="008B478C">
        <w:rPr>
          <w:sz w:val="28"/>
          <w:szCs w:val="28"/>
          <w:lang w:val="ru-RU"/>
        </w:rPr>
        <w:t xml:space="preserve">, высокоразвитой личности, способной ориентироваться в сложных реалиях </w:t>
      </w:r>
      <w:r w:rsidR="004D04F5">
        <w:rPr>
          <w:sz w:val="28"/>
          <w:szCs w:val="28"/>
          <w:lang w:val="ru-RU"/>
        </w:rPr>
        <w:t xml:space="preserve"> </w:t>
      </w:r>
      <w:r w:rsidR="008B478C">
        <w:rPr>
          <w:sz w:val="28"/>
          <w:szCs w:val="28"/>
          <w:lang w:val="ru-RU"/>
        </w:rPr>
        <w:t xml:space="preserve">современного бизнеса и деятельности </w:t>
      </w:r>
      <w:r w:rsidR="001848DB">
        <w:rPr>
          <w:sz w:val="28"/>
          <w:szCs w:val="28"/>
          <w:lang w:val="ru-RU"/>
        </w:rPr>
        <w:t>организаций</w:t>
      </w:r>
      <w:r w:rsidR="008B478C">
        <w:rPr>
          <w:sz w:val="28"/>
          <w:szCs w:val="28"/>
          <w:lang w:val="ru-RU"/>
        </w:rPr>
        <w:t xml:space="preserve">, умеющей творчески подходить к выработке управленческих решений </w:t>
      </w:r>
      <w:r w:rsidRPr="009D0264">
        <w:rPr>
          <w:sz w:val="28"/>
          <w:szCs w:val="28"/>
          <w:lang w:val="ru-RU"/>
        </w:rPr>
        <w:t>и</w:t>
      </w:r>
      <w:r w:rsidR="008B478C">
        <w:rPr>
          <w:sz w:val="28"/>
          <w:szCs w:val="28"/>
          <w:lang w:val="ru-RU"/>
        </w:rPr>
        <w:t xml:space="preserve"> обладающей методологией их </w:t>
      </w:r>
      <w:r w:rsidR="008C57A7">
        <w:rPr>
          <w:sz w:val="28"/>
          <w:szCs w:val="28"/>
          <w:lang w:val="ru-RU"/>
        </w:rPr>
        <w:t>выполнени</w:t>
      </w:r>
      <w:r w:rsidR="008B478C">
        <w:rPr>
          <w:sz w:val="28"/>
          <w:szCs w:val="28"/>
          <w:lang w:val="ru-RU"/>
        </w:rPr>
        <w:t>я</w:t>
      </w:r>
      <w:r w:rsidR="008C57A7">
        <w:rPr>
          <w:sz w:val="28"/>
          <w:szCs w:val="28"/>
          <w:lang w:val="ru-RU"/>
        </w:rPr>
        <w:t xml:space="preserve"> в избранной сфере профессиональной деятельности.</w:t>
      </w:r>
    </w:p>
    <w:p w:rsidR="00395015" w:rsidRPr="009D0264" w:rsidRDefault="00395015" w:rsidP="00C4416C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>Целью курса</w:t>
      </w:r>
      <w:r>
        <w:rPr>
          <w:sz w:val="28"/>
          <w:szCs w:val="28"/>
          <w:lang w:val="ru-RU"/>
        </w:rPr>
        <w:t xml:space="preserve"> «</w:t>
      </w:r>
      <w:r w:rsidR="005B001B">
        <w:rPr>
          <w:sz w:val="28"/>
          <w:szCs w:val="28"/>
          <w:lang w:val="ru-RU"/>
        </w:rPr>
        <w:t>Управление персоналом</w:t>
      </w:r>
      <w:r w:rsidRPr="009D0264">
        <w:rPr>
          <w:sz w:val="28"/>
          <w:szCs w:val="28"/>
          <w:lang w:val="ru-RU"/>
        </w:rPr>
        <w:t xml:space="preserve">» является </w:t>
      </w:r>
      <w:r w:rsidR="005B001B">
        <w:rPr>
          <w:sz w:val="28"/>
          <w:szCs w:val="28"/>
          <w:lang w:val="ru-RU"/>
        </w:rPr>
        <w:t xml:space="preserve">освоение теоретических знаний и </w:t>
      </w:r>
      <w:r w:rsidRPr="009D0264">
        <w:rPr>
          <w:sz w:val="28"/>
          <w:szCs w:val="28"/>
          <w:lang w:val="ru-RU"/>
        </w:rPr>
        <w:t xml:space="preserve">формирование у студентов </w:t>
      </w:r>
      <w:r w:rsidR="005B001B">
        <w:rPr>
          <w:sz w:val="28"/>
          <w:szCs w:val="28"/>
          <w:lang w:val="ru-RU"/>
        </w:rPr>
        <w:t>организационно-управленческого</w:t>
      </w:r>
      <w:r w:rsidRPr="009D0264">
        <w:rPr>
          <w:sz w:val="28"/>
          <w:szCs w:val="28"/>
          <w:lang w:val="ru-RU"/>
        </w:rPr>
        <w:t xml:space="preserve"> мышления, </w:t>
      </w:r>
      <w:r w:rsidR="005B001B">
        <w:rPr>
          <w:sz w:val="28"/>
          <w:szCs w:val="28"/>
          <w:lang w:val="ru-RU"/>
        </w:rPr>
        <w:t>способности к решению задач управления персоналом подразделений организации, оценивать качество и эффективность использования трудовых ресурсов</w:t>
      </w:r>
      <w:r w:rsidRPr="009D0264">
        <w:rPr>
          <w:sz w:val="28"/>
          <w:szCs w:val="28"/>
          <w:lang w:val="ru-RU"/>
        </w:rPr>
        <w:t>.</w:t>
      </w:r>
    </w:p>
    <w:p w:rsidR="00395015" w:rsidRPr="009D0264" w:rsidRDefault="00395015" w:rsidP="00C4416C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>Основные задачи изучения дисциплины:</w:t>
      </w:r>
    </w:p>
    <w:p w:rsidR="00395015" w:rsidRPr="009D0264" w:rsidRDefault="00395015" w:rsidP="00C4416C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определить основные понятия и категории </w:t>
      </w:r>
      <w:r w:rsidR="001504A4">
        <w:rPr>
          <w:sz w:val="28"/>
          <w:szCs w:val="28"/>
          <w:lang w:val="ru-RU"/>
        </w:rPr>
        <w:t>теории управления, психологических и правовых основ работы с персоналом в организации</w:t>
      </w:r>
      <w:r w:rsidRPr="009D0264">
        <w:rPr>
          <w:sz w:val="28"/>
          <w:szCs w:val="28"/>
          <w:lang w:val="ru-RU"/>
        </w:rPr>
        <w:t>;</w:t>
      </w:r>
    </w:p>
    <w:p w:rsidR="00395015" w:rsidRPr="009D0264" w:rsidRDefault="00395015" w:rsidP="00C4416C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>изучить зако</w:t>
      </w:r>
      <w:r w:rsidR="001504A4">
        <w:rPr>
          <w:sz w:val="28"/>
          <w:szCs w:val="28"/>
          <w:lang w:val="ru-RU"/>
        </w:rPr>
        <w:t xml:space="preserve">номерности </w:t>
      </w:r>
      <w:r w:rsidRPr="009D0264">
        <w:rPr>
          <w:sz w:val="28"/>
          <w:szCs w:val="28"/>
          <w:lang w:val="ru-RU"/>
        </w:rPr>
        <w:t xml:space="preserve">поведения людей в </w:t>
      </w:r>
      <w:r w:rsidR="001504A4">
        <w:rPr>
          <w:sz w:val="28"/>
          <w:szCs w:val="28"/>
          <w:lang w:val="ru-RU"/>
        </w:rPr>
        <w:t>организации</w:t>
      </w:r>
      <w:r w:rsidRPr="009D0264">
        <w:rPr>
          <w:sz w:val="28"/>
          <w:szCs w:val="28"/>
          <w:lang w:val="ru-RU"/>
        </w:rPr>
        <w:t>;</w:t>
      </w:r>
    </w:p>
    <w:p w:rsidR="00395015" w:rsidRPr="009D0264" w:rsidRDefault="00395015" w:rsidP="00C4416C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изучить способы применения </w:t>
      </w:r>
      <w:r w:rsidR="001504A4">
        <w:rPr>
          <w:sz w:val="28"/>
          <w:szCs w:val="28"/>
          <w:lang w:val="ru-RU"/>
        </w:rPr>
        <w:t xml:space="preserve">технологий управления персоналом для развития </w:t>
      </w:r>
      <w:r w:rsidR="001848DB">
        <w:rPr>
          <w:sz w:val="28"/>
          <w:szCs w:val="28"/>
          <w:lang w:val="ru-RU"/>
        </w:rPr>
        <w:t>организаций</w:t>
      </w:r>
      <w:r w:rsidR="001504A4">
        <w:rPr>
          <w:sz w:val="28"/>
          <w:szCs w:val="28"/>
          <w:lang w:val="ru-RU"/>
        </w:rPr>
        <w:t xml:space="preserve"> различной формы собственности</w:t>
      </w:r>
      <w:r w:rsidRPr="009D0264">
        <w:rPr>
          <w:sz w:val="28"/>
          <w:szCs w:val="28"/>
          <w:lang w:val="ru-RU"/>
        </w:rPr>
        <w:t>.</w:t>
      </w:r>
    </w:p>
    <w:p w:rsidR="00395015" w:rsidRPr="009D0264" w:rsidRDefault="00395015" w:rsidP="00C4416C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>Требования к уровню подготовки выпускника</w:t>
      </w:r>
    </w:p>
    <w:p w:rsidR="00395015" w:rsidRDefault="00395015" w:rsidP="00C4416C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В результате изучения дисциплины студент должен </w:t>
      </w:r>
      <w:r>
        <w:rPr>
          <w:sz w:val="28"/>
          <w:szCs w:val="28"/>
          <w:lang w:val="ru-RU"/>
        </w:rPr>
        <w:t>обладать следующими</w:t>
      </w:r>
      <w:r w:rsidRPr="009D0264">
        <w:rPr>
          <w:sz w:val="28"/>
          <w:szCs w:val="28"/>
          <w:lang w:val="ru-RU"/>
        </w:rPr>
        <w:t xml:space="preserve"> компетенци</w:t>
      </w:r>
      <w:r>
        <w:rPr>
          <w:sz w:val="28"/>
          <w:szCs w:val="28"/>
          <w:lang w:val="ru-RU"/>
        </w:rPr>
        <w:t>ями</w:t>
      </w:r>
      <w:r w:rsidRPr="009D0264">
        <w:rPr>
          <w:sz w:val="28"/>
          <w:szCs w:val="28"/>
          <w:lang w:val="ru-RU"/>
        </w:rPr>
        <w:t>, предусмотренны</w:t>
      </w:r>
      <w:r>
        <w:rPr>
          <w:sz w:val="28"/>
          <w:szCs w:val="28"/>
          <w:lang w:val="ru-RU"/>
        </w:rPr>
        <w:t>ми</w:t>
      </w:r>
      <w:r w:rsidRPr="009D0264">
        <w:rPr>
          <w:sz w:val="28"/>
          <w:szCs w:val="28"/>
          <w:lang w:val="ru-RU"/>
        </w:rPr>
        <w:t xml:space="preserve"> образовательным стандартом:</w:t>
      </w:r>
    </w:p>
    <w:p w:rsidR="00C4416C" w:rsidRPr="00C4416C" w:rsidRDefault="00C4416C" w:rsidP="00C4416C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АК-2. Владеть системным и сравнительным анализом.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АК-3. Уметь отбирать, систематизировать и оценивать информацию. Владеть исследовательскими навыками.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АК-4. Уметь работать самостоятельно.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 xml:space="preserve">АК-5. Быть способным вырабатывать новые идеи (обладать </w:t>
      </w:r>
      <w:r w:rsidRPr="00C4416C">
        <w:rPr>
          <w:bCs/>
          <w:sz w:val="28"/>
          <w:szCs w:val="28"/>
          <w:lang w:val="ru-RU"/>
        </w:rPr>
        <w:lastRenderedPageBreak/>
        <w:t>креативностью).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АК-6. Владеть междисциплинарным подходом при решении проблем.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АК-8. Обладать навыками устной и письменной коммуникации.</w:t>
      </w:r>
    </w:p>
    <w:p w:rsidR="00C4416C" w:rsidRPr="00C4416C" w:rsidRDefault="00C4416C" w:rsidP="00C4416C">
      <w:pPr>
        <w:widowControl w:val="0"/>
        <w:numPr>
          <w:ilvl w:val="0"/>
          <w:numId w:val="18"/>
        </w:numPr>
        <w:tabs>
          <w:tab w:val="num" w:pos="180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АК-9. Уметь учиться, повышать свою квалификацию в течение всей жизни.</w:t>
      </w:r>
    </w:p>
    <w:p w:rsidR="00395015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СЛК-</w:t>
      </w:r>
      <w:r w:rsidR="00395015" w:rsidRPr="00C4416C">
        <w:rPr>
          <w:sz w:val="28"/>
          <w:szCs w:val="28"/>
          <w:lang w:val="ru-RU"/>
        </w:rPr>
        <w:t>2. Быть способным к социальному взаимодействию.</w:t>
      </w:r>
    </w:p>
    <w:p w:rsidR="00395015" w:rsidRPr="00C4416C" w:rsidRDefault="00395015" w:rsidP="00C4416C">
      <w:pPr>
        <w:pStyle w:val="af3"/>
        <w:widowControl w:val="0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  <w:lang w:val="ru-RU"/>
        </w:rPr>
      </w:pPr>
      <w:r w:rsidRPr="00C4416C">
        <w:rPr>
          <w:sz w:val="28"/>
          <w:szCs w:val="28"/>
          <w:lang w:val="ru-RU"/>
        </w:rPr>
        <w:t>СЛК-3. Обладать способностью к межличностным коммуникациям.</w:t>
      </w:r>
    </w:p>
    <w:p w:rsidR="001504A4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  <w:lang w:val="ru-RU"/>
        </w:rPr>
      </w:pPr>
      <w:r w:rsidRPr="00C4416C">
        <w:rPr>
          <w:sz w:val="28"/>
          <w:szCs w:val="28"/>
          <w:lang w:val="ru-RU"/>
        </w:rPr>
        <w:t>СЛК-</w:t>
      </w:r>
      <w:r w:rsidR="001504A4" w:rsidRPr="00C4416C">
        <w:rPr>
          <w:sz w:val="28"/>
          <w:szCs w:val="28"/>
          <w:lang w:val="ru-RU"/>
        </w:rPr>
        <w:t>5. Быть способным к критике и самокритике (критическое мышление).</w:t>
      </w:r>
    </w:p>
    <w:p w:rsidR="00395015" w:rsidRPr="00C4416C" w:rsidRDefault="00395015" w:rsidP="00C4416C">
      <w:pPr>
        <w:pStyle w:val="af3"/>
        <w:widowControl w:val="0"/>
        <w:numPr>
          <w:ilvl w:val="0"/>
          <w:numId w:val="18"/>
        </w:numPr>
        <w:tabs>
          <w:tab w:val="left" w:pos="1134"/>
        </w:tabs>
        <w:jc w:val="both"/>
        <w:rPr>
          <w:sz w:val="28"/>
          <w:szCs w:val="28"/>
          <w:lang w:val="ru-RU"/>
        </w:rPr>
      </w:pPr>
      <w:r w:rsidRPr="00C4416C">
        <w:rPr>
          <w:sz w:val="28"/>
          <w:szCs w:val="28"/>
          <w:lang w:val="ru-RU"/>
        </w:rPr>
        <w:t>СЛК-6. Уметь работать в команде.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ПК-2. Управлять человеческими ресурсами предприятия. Организовывать работу малых коллективов исполнителей для достижения поставленных целей, устанавливать размер оплаты труда с учетом его эффективности для предприятия.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ПК-3. Управлять материальными ресурсами и финансами предприятия.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ПК-4. Владеть современными социально-экономическими и психологическими методами управления.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ПК-5. Разрабатывать и согласовывать представляемые материалы.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</w:rPr>
      </w:pPr>
      <w:r w:rsidRPr="00C4416C">
        <w:rPr>
          <w:bCs/>
          <w:sz w:val="28"/>
          <w:szCs w:val="28"/>
        </w:rPr>
        <w:t xml:space="preserve">ПК-6. </w:t>
      </w:r>
      <w:r w:rsidRPr="00064D5F">
        <w:rPr>
          <w:bCs/>
          <w:sz w:val="28"/>
          <w:szCs w:val="28"/>
          <w:lang w:val="ru-RU"/>
        </w:rPr>
        <w:t>Вести деловые переговоры</w:t>
      </w:r>
      <w:r w:rsidRPr="00C4416C">
        <w:rPr>
          <w:bCs/>
          <w:sz w:val="28"/>
          <w:szCs w:val="28"/>
        </w:rPr>
        <w:t>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ПК-8. Анализировать и оценивать собранные данные.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ПК-9. Работать с юридической литературой и трудовым законодательством.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sz w:val="28"/>
          <w:szCs w:val="28"/>
          <w:lang w:val="ru-RU"/>
        </w:rPr>
      </w:pPr>
      <w:r w:rsidRPr="00C4416C">
        <w:rPr>
          <w:bCs/>
          <w:sz w:val="28"/>
          <w:szCs w:val="28"/>
          <w:lang w:val="ru-RU"/>
        </w:rPr>
        <w:t>ПК-10. Определять сферы применения научно-технических идей и разработок.</w:t>
      </w:r>
    </w:p>
    <w:p w:rsidR="00C4416C" w:rsidRPr="00C4416C" w:rsidRDefault="00C4416C" w:rsidP="00C4416C">
      <w:pPr>
        <w:pStyle w:val="af3"/>
        <w:widowControl w:val="0"/>
        <w:numPr>
          <w:ilvl w:val="0"/>
          <w:numId w:val="18"/>
        </w:numPr>
        <w:tabs>
          <w:tab w:val="clear" w:pos="360"/>
          <w:tab w:val="num" w:pos="1134"/>
        </w:tabs>
        <w:ind w:left="0" w:firstLine="720"/>
        <w:jc w:val="both"/>
        <w:rPr>
          <w:bCs/>
          <w:lang w:val="ru-RU"/>
        </w:rPr>
      </w:pPr>
      <w:r w:rsidRPr="00C4416C">
        <w:rPr>
          <w:bCs/>
          <w:sz w:val="28"/>
          <w:szCs w:val="28"/>
          <w:lang w:val="ru-RU"/>
        </w:rPr>
        <w:t>ПК-11. Ориентироваться во внешней среде инновационного предпринимательства</w:t>
      </w:r>
      <w:r w:rsidRPr="00C4416C">
        <w:rPr>
          <w:bCs/>
          <w:lang w:val="ru-RU"/>
        </w:rPr>
        <w:t>.</w:t>
      </w:r>
    </w:p>
    <w:p w:rsidR="00395015" w:rsidRPr="008F6D01" w:rsidRDefault="00395015" w:rsidP="00C4416C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В результате изучени</w:t>
      </w:r>
      <w:r>
        <w:rPr>
          <w:b/>
          <w:sz w:val="28"/>
          <w:szCs w:val="28"/>
          <w:lang w:val="ru-RU"/>
        </w:rPr>
        <w:t>я</w:t>
      </w:r>
      <w:r w:rsidRPr="008F6D01">
        <w:rPr>
          <w:b/>
          <w:sz w:val="28"/>
          <w:szCs w:val="28"/>
          <w:lang w:val="ru-RU"/>
        </w:rPr>
        <w:t xml:space="preserve"> </w:t>
      </w:r>
      <w:r w:rsidR="00241EEC">
        <w:rPr>
          <w:b/>
          <w:sz w:val="28"/>
          <w:szCs w:val="28"/>
          <w:lang w:val="ru-RU"/>
        </w:rPr>
        <w:t xml:space="preserve">учебной </w:t>
      </w:r>
      <w:r w:rsidRPr="008F6D01">
        <w:rPr>
          <w:b/>
          <w:sz w:val="28"/>
          <w:szCs w:val="28"/>
          <w:lang w:val="ru-RU"/>
        </w:rPr>
        <w:t xml:space="preserve">дисциплины </w:t>
      </w:r>
      <w:r w:rsidR="00241EEC">
        <w:rPr>
          <w:b/>
          <w:sz w:val="28"/>
          <w:szCs w:val="28"/>
          <w:lang w:val="ru-RU"/>
        </w:rPr>
        <w:t>студент</w:t>
      </w:r>
      <w:r w:rsidRPr="008F6D01">
        <w:rPr>
          <w:b/>
          <w:sz w:val="28"/>
          <w:szCs w:val="28"/>
          <w:lang w:val="ru-RU"/>
        </w:rPr>
        <w:t xml:space="preserve"> должен:</w:t>
      </w:r>
    </w:p>
    <w:p w:rsidR="00395015" w:rsidRDefault="00395015" w:rsidP="00C4416C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знать:</w:t>
      </w:r>
    </w:p>
    <w:p w:rsidR="00395015" w:rsidRPr="003461BC" w:rsidRDefault="00CA2C8B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содержание управления человеческими ресурсами, его функции и методы</w:t>
      </w:r>
      <w:r w:rsidR="00395015" w:rsidRPr="003461BC">
        <w:rPr>
          <w:sz w:val="28"/>
          <w:szCs w:val="28"/>
          <w:lang w:val="ru-RU"/>
        </w:rPr>
        <w:t xml:space="preserve">; </w:t>
      </w:r>
    </w:p>
    <w:p w:rsidR="00395015" w:rsidRPr="003461BC" w:rsidRDefault="00CA2C8B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особенности кадровой работы на предприятиях различной формы собственности</w:t>
      </w:r>
      <w:r w:rsidR="00395015" w:rsidRPr="003461BC">
        <w:rPr>
          <w:sz w:val="28"/>
          <w:szCs w:val="28"/>
          <w:lang w:val="ru-RU"/>
        </w:rPr>
        <w:t>;</w:t>
      </w:r>
    </w:p>
    <w:p w:rsidR="00395015" w:rsidRPr="003461BC" w:rsidRDefault="00A9381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методику планирования персонала в организациях</w:t>
      </w:r>
      <w:r w:rsidR="00395015" w:rsidRPr="003461BC">
        <w:rPr>
          <w:sz w:val="28"/>
          <w:szCs w:val="28"/>
          <w:lang w:val="ru-RU"/>
        </w:rPr>
        <w:t xml:space="preserve">; </w:t>
      </w:r>
    </w:p>
    <w:p w:rsidR="00395015" w:rsidRPr="003461BC" w:rsidRDefault="00A9381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="00A55C1C">
        <w:rPr>
          <w:sz w:val="28"/>
          <w:szCs w:val="28"/>
          <w:lang w:val="ru-RU"/>
        </w:rPr>
        <w:t>етодику проведения аттестации персонала</w:t>
      </w:r>
      <w:r w:rsidR="00395015" w:rsidRPr="003461BC">
        <w:rPr>
          <w:sz w:val="28"/>
          <w:szCs w:val="28"/>
          <w:lang w:val="ru-RU"/>
        </w:rPr>
        <w:t>;</w:t>
      </w:r>
    </w:p>
    <w:p w:rsidR="00395015" w:rsidRPr="003461B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особенности управления человеческими ресурсами в зарубежных компаниях и на совместных предприятиях</w:t>
      </w:r>
      <w:r w:rsidR="00395015" w:rsidRPr="003461BC">
        <w:rPr>
          <w:sz w:val="28"/>
          <w:szCs w:val="28"/>
          <w:lang w:val="ru-RU"/>
        </w:rPr>
        <w:t xml:space="preserve">; </w:t>
      </w:r>
    </w:p>
    <w:p w:rsidR="00395015" w:rsidRPr="003461B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средства автоматизации планирования потребности и затрат на персонал</w:t>
      </w:r>
      <w:r w:rsidR="00395015" w:rsidRPr="003461BC">
        <w:rPr>
          <w:sz w:val="28"/>
          <w:szCs w:val="28"/>
          <w:lang w:val="ru-RU"/>
        </w:rPr>
        <w:t>;</w:t>
      </w:r>
    </w:p>
    <w:p w:rsidR="00395015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технологии отбора персонала и анализа заявительных документов</w:t>
      </w:r>
      <w:r w:rsidR="00395015" w:rsidRPr="003461BC">
        <w:rPr>
          <w:sz w:val="28"/>
          <w:szCs w:val="28"/>
          <w:lang w:val="ru-RU"/>
        </w:rPr>
        <w:t>;</w:t>
      </w:r>
    </w:p>
    <w:p w:rsidR="00A55C1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особенности формирования кадрового резерва и планирования карьеры специалиста;</w:t>
      </w:r>
    </w:p>
    <w:p w:rsidR="00A55C1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приемы мотивации высокопроизводительного труда персонала;</w:t>
      </w:r>
    </w:p>
    <w:p w:rsidR="00A55C1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основы трудового законодательства;</w:t>
      </w:r>
    </w:p>
    <w:p w:rsidR="00A55C1C" w:rsidRPr="003461B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психологию управления.</w:t>
      </w:r>
    </w:p>
    <w:p w:rsidR="00395015" w:rsidRPr="00F25526" w:rsidRDefault="00395015" w:rsidP="00C4416C">
      <w:pPr>
        <w:tabs>
          <w:tab w:val="left" w:pos="993"/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F25526">
        <w:rPr>
          <w:b/>
          <w:sz w:val="28"/>
          <w:szCs w:val="28"/>
          <w:lang w:val="ru-RU"/>
        </w:rPr>
        <w:t>уметь:</w:t>
      </w:r>
    </w:p>
    <w:p w:rsidR="00395015" w:rsidRPr="003461B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применять современные методы оценки персонала</w:t>
      </w:r>
      <w:r w:rsidR="00395015" w:rsidRPr="003461BC">
        <w:rPr>
          <w:sz w:val="28"/>
          <w:szCs w:val="28"/>
          <w:lang w:val="ru-RU"/>
        </w:rPr>
        <w:t>;</w:t>
      </w:r>
    </w:p>
    <w:p w:rsidR="00395015" w:rsidRPr="003461B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анализировать и проектировать модели мотивации с учетом профессиональных и социально-психологических особенностей трудового коллектива</w:t>
      </w:r>
      <w:r w:rsidR="00395015" w:rsidRPr="003461BC">
        <w:rPr>
          <w:sz w:val="28"/>
          <w:szCs w:val="28"/>
          <w:lang w:val="ru-RU"/>
        </w:rPr>
        <w:t>;</w:t>
      </w:r>
    </w:p>
    <w:p w:rsidR="00395015" w:rsidRPr="003461BC" w:rsidRDefault="00A55C1C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определять эффективность кадровой работы</w:t>
      </w:r>
      <w:r w:rsidR="00871393">
        <w:rPr>
          <w:sz w:val="28"/>
          <w:szCs w:val="28"/>
          <w:lang w:val="ru-RU"/>
        </w:rPr>
        <w:t xml:space="preserve"> на предприятии</w:t>
      </w:r>
      <w:r w:rsidR="00395015" w:rsidRPr="003461BC">
        <w:rPr>
          <w:sz w:val="28"/>
          <w:szCs w:val="28"/>
          <w:lang w:val="ru-RU"/>
        </w:rPr>
        <w:t>;</w:t>
      </w:r>
    </w:p>
    <w:p w:rsidR="00395015" w:rsidRPr="003461BC" w:rsidRDefault="0087139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применять современные технологии привлечения, отбора и адаптации персонала</w:t>
      </w:r>
      <w:r w:rsidR="00395015" w:rsidRPr="003461BC">
        <w:rPr>
          <w:sz w:val="28"/>
          <w:szCs w:val="28"/>
          <w:lang w:val="ru-RU"/>
        </w:rPr>
        <w:t>;</w:t>
      </w:r>
    </w:p>
    <w:p w:rsidR="00395015" w:rsidRDefault="0087139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разрабатывать стратегию управления человеческими ресурсами</w:t>
      </w:r>
      <w:r w:rsidR="00395015" w:rsidRPr="003461BC">
        <w:rPr>
          <w:sz w:val="28"/>
          <w:szCs w:val="28"/>
          <w:lang w:val="ru-RU"/>
        </w:rPr>
        <w:t>;</w:t>
      </w:r>
    </w:p>
    <w:p w:rsidR="00871393" w:rsidRDefault="0087139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использовать современные критерии оценки персонала и разрабатывать планы профессионального обучения сотрудников организации;</w:t>
      </w:r>
    </w:p>
    <w:p w:rsidR="00871393" w:rsidRDefault="0087139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планировать карьеру менеджера;</w:t>
      </w:r>
    </w:p>
    <w:p w:rsidR="00871393" w:rsidRPr="003461BC" w:rsidRDefault="0087139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оценивать эффективность работы с кадровым резервом предприятия;</w:t>
      </w:r>
    </w:p>
    <w:p w:rsidR="00395015" w:rsidRPr="00F25526" w:rsidRDefault="00395015" w:rsidP="00C4416C">
      <w:pPr>
        <w:tabs>
          <w:tab w:val="left" w:pos="993"/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F25526">
        <w:rPr>
          <w:b/>
          <w:sz w:val="28"/>
          <w:szCs w:val="28"/>
          <w:lang w:val="ru-RU"/>
        </w:rPr>
        <w:t>владеть:</w:t>
      </w:r>
    </w:p>
    <w:p w:rsidR="00871393" w:rsidRDefault="00395015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3461BC">
        <w:rPr>
          <w:sz w:val="28"/>
          <w:szCs w:val="28"/>
          <w:lang w:val="ru-RU"/>
        </w:rPr>
        <w:t xml:space="preserve">навыками </w:t>
      </w:r>
      <w:r w:rsidR="00871393">
        <w:rPr>
          <w:sz w:val="28"/>
          <w:szCs w:val="28"/>
          <w:lang w:val="ru-RU"/>
        </w:rPr>
        <w:t>работы с информацией о персонале;</w:t>
      </w:r>
    </w:p>
    <w:p w:rsidR="00871393" w:rsidRDefault="00871393" w:rsidP="00C4416C">
      <w:pPr>
        <w:pStyle w:val="a3"/>
        <w:numPr>
          <w:ilvl w:val="0"/>
          <w:numId w:val="11"/>
        </w:numPr>
        <w:tabs>
          <w:tab w:val="clear" w:pos="4320"/>
          <w:tab w:val="clear" w:pos="8640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навыками проведения маркетинга персонала;</w:t>
      </w:r>
    </w:p>
    <w:p w:rsidR="00395015" w:rsidRPr="008F6D01" w:rsidRDefault="00395015" w:rsidP="00C4416C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 xml:space="preserve">Связь с другими дисциплинами. </w:t>
      </w:r>
    </w:p>
    <w:p w:rsidR="00395015" w:rsidRDefault="00395015" w:rsidP="00C4416C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Изучение курса основывается на знаниях, полученных студентами при изучении учебных дисциплин</w:t>
      </w:r>
      <w:r w:rsidR="00C658CA" w:rsidRPr="00C658CA">
        <w:rPr>
          <w:sz w:val="28"/>
          <w:szCs w:val="28"/>
          <w:lang w:val="ru-RU"/>
        </w:rPr>
        <w:t xml:space="preserve"> </w:t>
      </w:r>
      <w:r w:rsidR="00C658CA">
        <w:rPr>
          <w:sz w:val="28"/>
          <w:szCs w:val="28"/>
          <w:lang w:val="ru-RU"/>
        </w:rPr>
        <w:t>«Основы менеджмента и организационное поведение», «Маркетинг»</w:t>
      </w:r>
      <w:r>
        <w:rPr>
          <w:sz w:val="28"/>
          <w:szCs w:val="28"/>
          <w:lang w:val="ru-RU"/>
        </w:rPr>
        <w:t>, использует инструментарий, изученный в курсе «Высшая математика».</w:t>
      </w:r>
    </w:p>
    <w:p w:rsidR="00560945" w:rsidRPr="00560945" w:rsidRDefault="00395015" w:rsidP="00C4416C">
      <w:pPr>
        <w:tabs>
          <w:tab w:val="left" w:pos="1134"/>
        </w:tabs>
        <w:ind w:firstLine="709"/>
        <w:jc w:val="both"/>
        <w:rPr>
          <w:b/>
          <w:bCs/>
          <w:lang w:val="ru-RU"/>
        </w:rPr>
      </w:pPr>
      <w:r>
        <w:rPr>
          <w:sz w:val="28"/>
          <w:szCs w:val="28"/>
          <w:lang w:val="ru-RU"/>
        </w:rPr>
        <w:t>На изучение учебной дисциплины «</w:t>
      </w:r>
      <w:r w:rsidR="00C658CA">
        <w:rPr>
          <w:sz w:val="28"/>
          <w:szCs w:val="28"/>
          <w:lang w:val="ru-RU"/>
        </w:rPr>
        <w:t>Управление персоналом</w:t>
      </w:r>
      <w:r>
        <w:rPr>
          <w:sz w:val="28"/>
          <w:szCs w:val="28"/>
          <w:lang w:val="ru-RU"/>
        </w:rPr>
        <w:t>» отведено 1</w:t>
      </w:r>
      <w:r w:rsidR="00C4416C">
        <w:rPr>
          <w:sz w:val="28"/>
          <w:szCs w:val="28"/>
          <w:lang w:val="ru-RU"/>
        </w:rPr>
        <w:t>28</w:t>
      </w:r>
      <w:r>
        <w:rPr>
          <w:sz w:val="28"/>
          <w:szCs w:val="28"/>
          <w:lang w:val="ru-RU"/>
        </w:rPr>
        <w:t xml:space="preserve"> часов, из них </w:t>
      </w:r>
      <w:r w:rsidR="00560945">
        <w:rPr>
          <w:sz w:val="28"/>
          <w:szCs w:val="28"/>
          <w:lang w:val="ru-RU"/>
        </w:rPr>
        <w:t>68</w:t>
      </w:r>
      <w:r>
        <w:rPr>
          <w:sz w:val="28"/>
          <w:szCs w:val="28"/>
          <w:lang w:val="ru-RU"/>
        </w:rPr>
        <w:t xml:space="preserve"> часов – аудиторные занятия. Примерное распределение аудиторных часов по видам занятий: 3</w:t>
      </w:r>
      <w:r w:rsidR="00E65622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час</w:t>
      </w:r>
      <w:r w:rsidR="00C658CA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– лекции, </w:t>
      </w:r>
      <w:r w:rsidR="00E65622">
        <w:rPr>
          <w:sz w:val="28"/>
          <w:szCs w:val="28"/>
          <w:lang w:val="ru-RU"/>
        </w:rPr>
        <w:t>3</w:t>
      </w:r>
      <w:r w:rsidR="00C658CA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часа – практические занятия</w:t>
      </w:r>
      <w:r w:rsidR="00560945" w:rsidRPr="00560945">
        <w:rPr>
          <w:sz w:val="28"/>
          <w:szCs w:val="28"/>
          <w:lang w:val="ru-RU"/>
        </w:rPr>
        <w:t>.</w:t>
      </w:r>
    </w:p>
    <w:p w:rsidR="00395015" w:rsidRPr="00CF4B2E" w:rsidRDefault="00395015" w:rsidP="00F96368">
      <w:pPr>
        <w:spacing w:after="200" w:line="276" w:lineRule="auto"/>
        <w:rPr>
          <w:bCs/>
          <w:szCs w:val="28"/>
          <w:lang w:val="ru-RU"/>
        </w:rPr>
      </w:pPr>
      <w:r w:rsidRPr="001644D5">
        <w:rPr>
          <w:bCs/>
          <w:szCs w:val="28"/>
          <w:lang w:val="ru-RU"/>
        </w:rPr>
        <w:br w:type="page"/>
      </w:r>
    </w:p>
    <w:p w:rsidR="00395015" w:rsidRPr="001E3BE9" w:rsidRDefault="00395015" w:rsidP="00395015">
      <w:pPr>
        <w:pStyle w:val="30"/>
        <w:spacing w:line="240" w:lineRule="auto"/>
        <w:rPr>
          <w:b/>
          <w:bCs w:val="0"/>
          <w:szCs w:val="28"/>
        </w:rPr>
      </w:pPr>
      <w:r w:rsidRPr="001E3BE9">
        <w:rPr>
          <w:b/>
          <w:bCs w:val="0"/>
          <w:szCs w:val="28"/>
        </w:rPr>
        <w:lastRenderedPageBreak/>
        <w:t>ПРИМЕРНЫЙ ТЕМАТИЧЕСКИЙ ПЛАН</w:t>
      </w:r>
    </w:p>
    <w:p w:rsidR="00395015" w:rsidRDefault="00395015" w:rsidP="00395015">
      <w:pPr>
        <w:pStyle w:val="30"/>
        <w:spacing w:line="240" w:lineRule="auto"/>
        <w:rPr>
          <w:b/>
          <w:bCs w:val="0"/>
          <w:szCs w:val="28"/>
        </w:rPr>
      </w:pPr>
    </w:p>
    <w:p w:rsidR="00395015" w:rsidRDefault="00395015" w:rsidP="00395015">
      <w:pPr>
        <w:pStyle w:val="30"/>
        <w:spacing w:line="240" w:lineRule="auto"/>
        <w:rPr>
          <w:bCs w:val="0"/>
          <w:szCs w:val="28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1"/>
        <w:gridCol w:w="5014"/>
        <w:gridCol w:w="2003"/>
        <w:gridCol w:w="2279"/>
      </w:tblGrid>
      <w:tr w:rsidR="00E65622" w:rsidRPr="00E606F8" w:rsidTr="009A1566"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622" w:rsidRPr="009D1194" w:rsidRDefault="00E65622" w:rsidP="00F96368">
            <w:pPr>
              <w:ind w:right="113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темы</w:t>
            </w:r>
          </w:p>
        </w:tc>
        <w:tc>
          <w:tcPr>
            <w:tcW w:w="2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F96368">
            <w:pPr>
              <w:ind w:firstLine="43"/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Наименование темы</w:t>
            </w:r>
          </w:p>
        </w:tc>
        <w:tc>
          <w:tcPr>
            <w:tcW w:w="2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E6562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E65622" w:rsidRPr="00E606F8" w:rsidTr="009A1566"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F96368">
            <w:pPr>
              <w:ind w:firstLine="70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в том числе</w:t>
            </w:r>
          </w:p>
        </w:tc>
      </w:tr>
      <w:tr w:rsidR="00E65622" w:rsidRPr="00E606F8" w:rsidTr="009A1566">
        <w:trPr>
          <w:trHeight w:val="1012"/>
        </w:trPr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F96368">
            <w:pPr>
              <w:ind w:firstLine="70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Лекции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Практические</w:t>
            </w:r>
          </w:p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занятия</w:t>
            </w:r>
          </w:p>
        </w:tc>
      </w:tr>
      <w:tr w:rsidR="00E65622" w:rsidRPr="00E606F8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4960A8" w:rsidRDefault="004960A8" w:rsidP="004960A8">
            <w:pPr>
              <w:rPr>
                <w:sz w:val="28"/>
                <w:szCs w:val="28"/>
                <w:lang w:val="ru-RU"/>
              </w:rPr>
            </w:pPr>
            <w:r w:rsidRPr="004960A8">
              <w:rPr>
                <w:bCs/>
                <w:sz w:val="28"/>
                <w:lang w:val="ru-RU"/>
              </w:rPr>
              <w:t>Современные концепции управления персоналом</w:t>
            </w:r>
            <w:r w:rsidRPr="004960A8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4960A8" w:rsidP="009A1566">
            <w:pPr>
              <w:rPr>
                <w:sz w:val="28"/>
                <w:szCs w:val="28"/>
                <w:lang w:val="ru-RU"/>
              </w:rPr>
            </w:pPr>
            <w:r w:rsidRPr="0002163A">
              <w:rPr>
                <w:bCs/>
                <w:sz w:val="28"/>
                <w:lang w:val="ru-RU"/>
              </w:rPr>
              <w:t>Организация системы управления персоналом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shd w:val="clear" w:color="auto" w:fill="FFFFFF"/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4960A8" w:rsidP="009A1566">
            <w:pPr>
              <w:rPr>
                <w:sz w:val="28"/>
                <w:szCs w:val="28"/>
                <w:lang w:val="ru-RU"/>
              </w:rPr>
            </w:pPr>
            <w:r w:rsidRPr="0002163A">
              <w:rPr>
                <w:sz w:val="28"/>
                <w:szCs w:val="28"/>
                <w:lang w:val="ru-RU"/>
              </w:rPr>
              <w:t>Кадровый потенциал и кадровая политика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4960A8" w:rsidP="009A1566">
            <w:pPr>
              <w:rPr>
                <w:sz w:val="28"/>
                <w:szCs w:val="28"/>
                <w:lang w:val="ru-RU"/>
              </w:rPr>
            </w:pPr>
            <w:r w:rsidRPr="0002163A">
              <w:rPr>
                <w:bCs/>
                <w:sz w:val="28"/>
                <w:lang w:val="ru-RU"/>
              </w:rPr>
              <w:t>Организационная регламентация управления персоналом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4960A8" w:rsidP="009A1566">
            <w:pPr>
              <w:rPr>
                <w:sz w:val="28"/>
                <w:szCs w:val="28"/>
                <w:lang w:val="ru-RU"/>
              </w:rPr>
            </w:pPr>
            <w:r w:rsidRPr="0002163A">
              <w:rPr>
                <w:bCs/>
                <w:sz w:val="28"/>
                <w:szCs w:val="28"/>
                <w:lang w:val="ru-RU"/>
              </w:rPr>
              <w:t>Планирование персонала в организации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</w:tr>
      <w:tr w:rsidR="00E65622" w:rsidRPr="007977DA" w:rsidTr="009A1566">
        <w:trPr>
          <w:trHeight w:val="696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4960A8" w:rsidP="009A1566">
            <w:pPr>
              <w:pStyle w:val="a8"/>
              <w:spacing w:after="0"/>
              <w:rPr>
                <w:sz w:val="28"/>
                <w:szCs w:val="28"/>
                <w:lang w:val="ru-RU"/>
              </w:rPr>
            </w:pPr>
            <w:r w:rsidRPr="0002163A">
              <w:rPr>
                <w:sz w:val="28"/>
                <w:lang w:val="ru-RU"/>
              </w:rPr>
              <w:t>Набор и отбор персонала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4960A8" w:rsidP="004960A8">
            <w:pPr>
              <w:pStyle w:val="a8"/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02163A">
              <w:rPr>
                <w:sz w:val="28"/>
                <w:lang w:val="ru-RU"/>
              </w:rPr>
              <w:t>Динамика организационного поведения. Лидерство. Мотивация.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4960A8" w:rsidP="009A1566">
            <w:pPr>
              <w:rPr>
                <w:sz w:val="28"/>
                <w:szCs w:val="28"/>
                <w:lang w:val="ru-RU"/>
              </w:rPr>
            </w:pPr>
            <w:r w:rsidRPr="0002163A">
              <w:rPr>
                <w:sz w:val="28"/>
                <w:lang w:val="ru-RU"/>
              </w:rPr>
              <w:t>Управление человеческими ресурсами</w:t>
            </w:r>
            <w:r w:rsidRPr="0002163A">
              <w:rPr>
                <w:sz w:val="28"/>
              </w:rPr>
              <w:t xml:space="preserve"> </w:t>
            </w:r>
            <w:r w:rsidRPr="0002163A">
              <w:rPr>
                <w:sz w:val="28"/>
                <w:lang w:val="ru-RU"/>
              </w:rPr>
              <w:t>организации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6C5BE5" w:rsidP="009A1566">
            <w:pPr>
              <w:pStyle w:val="a8"/>
              <w:spacing w:after="0"/>
              <w:rPr>
                <w:sz w:val="28"/>
                <w:szCs w:val="28"/>
                <w:lang w:val="ru-RU"/>
              </w:rPr>
            </w:pPr>
            <w:r w:rsidRPr="0002163A">
              <w:rPr>
                <w:sz w:val="28"/>
                <w:lang w:val="ru-RU"/>
              </w:rPr>
              <w:t>Организационная культура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4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02163A" w:rsidP="0002163A">
            <w:pPr>
              <w:pStyle w:val="a8"/>
              <w:spacing w:after="0"/>
              <w:jc w:val="both"/>
              <w:rPr>
                <w:sz w:val="28"/>
                <w:szCs w:val="28"/>
                <w:lang w:val="ru-RU"/>
              </w:rPr>
            </w:pPr>
            <w:r w:rsidRPr="0002163A">
              <w:rPr>
                <w:sz w:val="28"/>
                <w:lang w:val="ru-RU"/>
              </w:rPr>
              <w:t>Вознаграждение персонала и о</w:t>
            </w:r>
            <w:r w:rsidRPr="0002163A">
              <w:rPr>
                <w:sz w:val="28"/>
                <w:szCs w:val="28"/>
                <w:lang w:val="ru-RU"/>
              </w:rPr>
              <w:t>плата труда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</w:tr>
      <w:tr w:rsidR="00E65622" w:rsidRPr="007977DA" w:rsidTr="009A1566">
        <w:trPr>
          <w:trHeight w:val="644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02163A" w:rsidRDefault="0002163A" w:rsidP="009A1566">
            <w:pPr>
              <w:rPr>
                <w:sz w:val="28"/>
                <w:szCs w:val="28"/>
                <w:lang w:val="ru-RU"/>
              </w:rPr>
            </w:pPr>
            <w:r w:rsidRPr="0002163A">
              <w:rPr>
                <w:sz w:val="28"/>
                <w:lang w:val="ru-RU"/>
              </w:rPr>
              <w:t>Оценка результатов работы по управлению персоналом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7F0460" w:rsidP="007F0460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</w:tr>
      <w:tr w:rsidR="00E65622" w:rsidRPr="009D1194" w:rsidTr="009A1566">
        <w:trPr>
          <w:trHeight w:val="850"/>
        </w:trPr>
        <w:tc>
          <w:tcPr>
            <w:tcW w:w="2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F96368">
            <w:pPr>
              <w:ind w:firstLine="709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8F722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36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E65622">
            <w:pPr>
              <w:tabs>
                <w:tab w:val="center" w:pos="-136"/>
                <w:tab w:val="right" w:pos="4544"/>
              </w:tabs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32</w:t>
            </w:r>
          </w:p>
        </w:tc>
      </w:tr>
    </w:tbl>
    <w:p w:rsidR="00E65622" w:rsidRDefault="00E65622" w:rsidP="009A1566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395015" w:rsidRPr="00E65622" w:rsidRDefault="00395015" w:rsidP="00E65622">
      <w:pPr>
        <w:jc w:val="center"/>
        <w:rPr>
          <w:b/>
          <w:bCs/>
          <w:sz w:val="28"/>
          <w:szCs w:val="28"/>
          <w:lang w:val="ru-RU"/>
        </w:rPr>
      </w:pPr>
      <w:r w:rsidRPr="00E65622">
        <w:rPr>
          <w:b/>
          <w:bCs/>
          <w:sz w:val="28"/>
          <w:szCs w:val="28"/>
          <w:lang w:val="ru-RU"/>
        </w:rPr>
        <w:lastRenderedPageBreak/>
        <w:t>СОДЕРЖАНИЕ УЧЕБНОГО МАТЕРИАЛА</w:t>
      </w:r>
    </w:p>
    <w:p w:rsidR="00395015" w:rsidRDefault="00395015" w:rsidP="007D1257">
      <w:pPr>
        <w:pStyle w:val="30"/>
        <w:tabs>
          <w:tab w:val="left" w:pos="851"/>
        </w:tabs>
        <w:spacing w:line="240" w:lineRule="auto"/>
        <w:ind w:firstLine="567"/>
        <w:rPr>
          <w:bCs w:val="0"/>
          <w:szCs w:val="28"/>
        </w:rPr>
      </w:pPr>
    </w:p>
    <w:p w:rsidR="007977DA" w:rsidRDefault="003C2CC3" w:rsidP="00E65622">
      <w:pPr>
        <w:ind w:firstLine="709"/>
        <w:jc w:val="both"/>
        <w:rPr>
          <w:b/>
          <w:bCs/>
          <w:sz w:val="28"/>
          <w:lang w:val="ru-RU"/>
        </w:rPr>
      </w:pPr>
      <w:r w:rsidRPr="003C2CC3">
        <w:rPr>
          <w:b/>
          <w:bCs/>
          <w:sz w:val="28"/>
          <w:lang w:val="ru-RU"/>
        </w:rPr>
        <w:t>Т</w:t>
      </w:r>
      <w:r w:rsidR="007D688D">
        <w:rPr>
          <w:b/>
          <w:bCs/>
          <w:sz w:val="28"/>
          <w:lang w:val="ru-RU"/>
        </w:rPr>
        <w:t>ЕМА</w:t>
      </w:r>
      <w:r w:rsidRPr="003C2CC3">
        <w:rPr>
          <w:b/>
          <w:bCs/>
          <w:sz w:val="28"/>
          <w:lang w:val="ru-RU"/>
        </w:rPr>
        <w:t xml:space="preserve"> 1 </w:t>
      </w:r>
      <w:r w:rsidR="00E03192">
        <w:rPr>
          <w:b/>
          <w:bCs/>
          <w:sz w:val="28"/>
          <w:lang w:val="ru-RU"/>
        </w:rPr>
        <w:t>Современн</w:t>
      </w:r>
      <w:r w:rsidR="00ED3A39">
        <w:rPr>
          <w:b/>
          <w:bCs/>
          <w:sz w:val="28"/>
          <w:lang w:val="ru-RU"/>
        </w:rPr>
        <w:t>ые</w:t>
      </w:r>
      <w:r w:rsidR="00E03192">
        <w:rPr>
          <w:b/>
          <w:bCs/>
          <w:sz w:val="28"/>
          <w:lang w:val="ru-RU"/>
        </w:rPr>
        <w:t xml:space="preserve"> концепци</w:t>
      </w:r>
      <w:r w:rsidR="00ED3A39">
        <w:rPr>
          <w:b/>
          <w:bCs/>
          <w:sz w:val="28"/>
          <w:lang w:val="ru-RU"/>
        </w:rPr>
        <w:t>и</w:t>
      </w:r>
      <w:r w:rsidR="00E03192">
        <w:rPr>
          <w:b/>
          <w:bCs/>
          <w:sz w:val="28"/>
          <w:lang w:val="ru-RU"/>
        </w:rPr>
        <w:t xml:space="preserve"> управления персоналом</w:t>
      </w:r>
    </w:p>
    <w:p w:rsidR="007977DA" w:rsidRPr="007977DA" w:rsidRDefault="007977DA" w:rsidP="00E6562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Эволюция управления персоналом. </w:t>
      </w:r>
      <w:r w:rsidRPr="003C2CC3">
        <w:rPr>
          <w:sz w:val="28"/>
          <w:szCs w:val="28"/>
          <w:lang w:val="ru-RU"/>
        </w:rPr>
        <w:t xml:space="preserve">Этапы эволюции управления трудом: доиндустриальный, индустриальный и постиндустриальный. </w:t>
      </w:r>
      <w:r>
        <w:rPr>
          <w:sz w:val="28"/>
          <w:szCs w:val="28"/>
          <w:lang w:val="ru-RU"/>
        </w:rPr>
        <w:t xml:space="preserve">Современные подходы к управлению персоналом. </w:t>
      </w:r>
      <w:r w:rsidRPr="007977DA">
        <w:rPr>
          <w:color w:val="000000"/>
          <w:sz w:val="28"/>
          <w:szCs w:val="28"/>
          <w:shd w:val="clear" w:color="auto" w:fill="FFFFFF"/>
        </w:rPr>
        <w:t>Management</w:t>
      </w:r>
      <w:r w:rsidRPr="007977DA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7977DA">
        <w:rPr>
          <w:color w:val="000000"/>
          <w:sz w:val="28"/>
          <w:szCs w:val="28"/>
          <w:shd w:val="clear" w:color="auto" w:fill="FFFFFF"/>
        </w:rPr>
        <w:t>by</w:t>
      </w:r>
      <w:r w:rsidRPr="007977DA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7977DA">
        <w:rPr>
          <w:color w:val="000000"/>
          <w:sz w:val="28"/>
          <w:szCs w:val="28"/>
          <w:shd w:val="clear" w:color="auto" w:fill="FFFFFF"/>
        </w:rPr>
        <w:t>exception</w:t>
      </w:r>
      <w:r w:rsidRPr="007977DA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7977DA">
        <w:rPr>
          <w:color w:val="000000"/>
          <w:sz w:val="28"/>
          <w:szCs w:val="28"/>
          <w:shd w:val="clear" w:color="auto" w:fill="FFFFFF"/>
        </w:rPr>
        <w:t>MBE</w:t>
      </w:r>
      <w:r w:rsidRPr="007977DA">
        <w:rPr>
          <w:color w:val="000000"/>
          <w:sz w:val="28"/>
          <w:szCs w:val="28"/>
          <w:shd w:val="clear" w:color="auto" w:fill="FFFFFF"/>
          <w:lang w:val="ru-RU"/>
        </w:rPr>
        <w:t xml:space="preserve"> (у</w:t>
      </w:r>
      <w:r w:rsidRPr="007977DA">
        <w:rPr>
          <w:color w:val="000000"/>
          <w:sz w:val="28"/>
          <w:szCs w:val="28"/>
          <w:lang w:val="ru-RU"/>
        </w:rPr>
        <w:t xml:space="preserve">правление методом исключения). </w:t>
      </w:r>
      <w:r w:rsidRPr="007977DA">
        <w:rPr>
          <w:color w:val="000000"/>
          <w:sz w:val="28"/>
          <w:szCs w:val="28"/>
        </w:rPr>
        <w:t>Management by delegation – MBD (</w:t>
      </w:r>
      <w:r w:rsidRPr="007977DA">
        <w:rPr>
          <w:color w:val="000000"/>
          <w:sz w:val="28"/>
          <w:szCs w:val="28"/>
          <w:lang w:val="ru-RU"/>
        </w:rPr>
        <w:t>делегировани</w:t>
      </w:r>
      <w:r w:rsidR="00EF3059">
        <w:rPr>
          <w:color w:val="000000"/>
          <w:sz w:val="28"/>
          <w:szCs w:val="28"/>
          <w:lang w:val="ru-RU"/>
        </w:rPr>
        <w:t>и</w:t>
      </w:r>
      <w:r w:rsidRPr="007977DA">
        <w:rPr>
          <w:color w:val="000000"/>
          <w:sz w:val="28"/>
          <w:szCs w:val="28"/>
        </w:rPr>
        <w:t xml:space="preserve"> </w:t>
      </w:r>
      <w:r w:rsidRPr="007977DA">
        <w:rPr>
          <w:color w:val="000000"/>
          <w:sz w:val="28"/>
          <w:szCs w:val="28"/>
          <w:lang w:val="ru-RU"/>
        </w:rPr>
        <w:t>ответственности</w:t>
      </w:r>
      <w:r w:rsidRPr="007977DA">
        <w:rPr>
          <w:color w:val="000000"/>
          <w:sz w:val="28"/>
          <w:szCs w:val="28"/>
        </w:rPr>
        <w:t>). Management</w:t>
      </w:r>
      <w:r w:rsidRPr="003808F3">
        <w:rPr>
          <w:color w:val="000000"/>
          <w:sz w:val="28"/>
          <w:szCs w:val="28"/>
        </w:rPr>
        <w:t xml:space="preserve"> </w:t>
      </w:r>
      <w:r w:rsidRPr="007977DA">
        <w:rPr>
          <w:color w:val="000000"/>
          <w:sz w:val="28"/>
          <w:szCs w:val="28"/>
        </w:rPr>
        <w:t>by</w:t>
      </w:r>
      <w:r w:rsidRPr="003808F3">
        <w:rPr>
          <w:color w:val="000000"/>
          <w:sz w:val="28"/>
          <w:szCs w:val="28"/>
        </w:rPr>
        <w:t xml:space="preserve"> </w:t>
      </w:r>
      <w:r w:rsidRPr="007977DA">
        <w:rPr>
          <w:color w:val="000000"/>
          <w:sz w:val="28"/>
          <w:szCs w:val="28"/>
        </w:rPr>
        <w:t>objectives</w:t>
      </w:r>
      <w:r w:rsidRPr="003808F3">
        <w:rPr>
          <w:color w:val="000000"/>
          <w:sz w:val="28"/>
          <w:szCs w:val="28"/>
        </w:rPr>
        <w:t xml:space="preserve"> – </w:t>
      </w:r>
      <w:r w:rsidRPr="007977DA">
        <w:rPr>
          <w:color w:val="000000"/>
          <w:sz w:val="28"/>
          <w:szCs w:val="28"/>
        </w:rPr>
        <w:t>MBO</w:t>
      </w:r>
      <w:r w:rsidRPr="003808F3">
        <w:rPr>
          <w:color w:val="000000"/>
          <w:sz w:val="28"/>
          <w:szCs w:val="28"/>
        </w:rPr>
        <w:t xml:space="preserve"> (</w:t>
      </w:r>
      <w:r w:rsidRPr="007977DA">
        <w:rPr>
          <w:color w:val="000000"/>
          <w:sz w:val="28"/>
          <w:szCs w:val="28"/>
          <w:lang w:val="ru-RU"/>
        </w:rPr>
        <w:t>согласовании</w:t>
      </w:r>
      <w:r w:rsidRPr="003808F3">
        <w:rPr>
          <w:color w:val="000000"/>
          <w:sz w:val="28"/>
          <w:szCs w:val="28"/>
        </w:rPr>
        <w:t xml:space="preserve"> </w:t>
      </w:r>
      <w:r w:rsidRPr="007977DA">
        <w:rPr>
          <w:color w:val="000000"/>
          <w:sz w:val="28"/>
          <w:szCs w:val="28"/>
          <w:lang w:val="ru-RU"/>
        </w:rPr>
        <w:t>целей</w:t>
      </w:r>
      <w:r w:rsidRPr="003808F3">
        <w:rPr>
          <w:color w:val="000000"/>
          <w:sz w:val="28"/>
          <w:szCs w:val="28"/>
        </w:rPr>
        <w:t xml:space="preserve">). </w:t>
      </w:r>
      <w:r>
        <w:rPr>
          <w:color w:val="000000"/>
          <w:sz w:val="28"/>
          <w:szCs w:val="28"/>
          <w:lang w:val="ru-RU"/>
        </w:rPr>
        <w:t xml:space="preserve">Понятие и цели управления персоналом. </w:t>
      </w:r>
    </w:p>
    <w:p w:rsidR="003C2CC3" w:rsidRPr="009A1566" w:rsidRDefault="003C2CC3" w:rsidP="00E65622">
      <w:pPr>
        <w:ind w:firstLine="709"/>
        <w:jc w:val="both"/>
        <w:rPr>
          <w:bCs/>
          <w:sz w:val="28"/>
          <w:lang w:val="ru-RU"/>
        </w:rPr>
      </w:pPr>
    </w:p>
    <w:p w:rsidR="0032184E" w:rsidRDefault="003C2CC3" w:rsidP="00E65622">
      <w:pPr>
        <w:ind w:firstLine="709"/>
        <w:jc w:val="both"/>
        <w:rPr>
          <w:b/>
          <w:bCs/>
          <w:sz w:val="28"/>
          <w:lang w:val="ru-RU"/>
        </w:rPr>
      </w:pPr>
      <w:r w:rsidRPr="003C2CC3">
        <w:rPr>
          <w:b/>
          <w:bCs/>
          <w:sz w:val="28"/>
          <w:lang w:val="ru-RU"/>
        </w:rPr>
        <w:t>Т</w:t>
      </w:r>
      <w:r w:rsidR="007D688D">
        <w:rPr>
          <w:b/>
          <w:bCs/>
          <w:sz w:val="28"/>
          <w:lang w:val="ru-RU"/>
        </w:rPr>
        <w:t>ЕМА</w:t>
      </w:r>
      <w:r w:rsidRPr="003C2CC3">
        <w:rPr>
          <w:b/>
          <w:bCs/>
          <w:sz w:val="28"/>
          <w:lang w:val="ru-RU"/>
        </w:rPr>
        <w:t xml:space="preserve"> 2 </w:t>
      </w:r>
      <w:r w:rsidR="00971219">
        <w:rPr>
          <w:b/>
          <w:bCs/>
          <w:sz w:val="28"/>
          <w:lang w:val="ru-RU"/>
        </w:rPr>
        <w:t>Организация с</w:t>
      </w:r>
      <w:r w:rsidR="007977DA">
        <w:rPr>
          <w:b/>
          <w:bCs/>
          <w:sz w:val="28"/>
          <w:lang w:val="ru-RU"/>
        </w:rPr>
        <w:t>истем</w:t>
      </w:r>
      <w:r w:rsidR="00971219">
        <w:rPr>
          <w:b/>
          <w:bCs/>
          <w:sz w:val="28"/>
          <w:lang w:val="ru-RU"/>
        </w:rPr>
        <w:t>ы</w:t>
      </w:r>
      <w:r w:rsidR="007977DA">
        <w:rPr>
          <w:b/>
          <w:bCs/>
          <w:sz w:val="28"/>
          <w:lang w:val="ru-RU"/>
        </w:rPr>
        <w:t xml:space="preserve"> управления персоналом</w:t>
      </w:r>
    </w:p>
    <w:p w:rsidR="00D54E5C" w:rsidRDefault="007977DA" w:rsidP="00E65622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6367EE">
        <w:rPr>
          <w:bCs/>
          <w:sz w:val="28"/>
          <w:szCs w:val="28"/>
          <w:lang w:val="ru-RU"/>
        </w:rPr>
        <w:t>Система управления персоналом: п</w:t>
      </w:r>
      <w:r w:rsidR="003C2CC3" w:rsidRPr="006367EE">
        <w:rPr>
          <w:sz w:val="28"/>
          <w:szCs w:val="28"/>
          <w:lang w:val="ru-RU"/>
        </w:rPr>
        <w:t>оняти</w:t>
      </w:r>
      <w:r w:rsidRPr="006367EE">
        <w:rPr>
          <w:sz w:val="28"/>
          <w:szCs w:val="28"/>
          <w:lang w:val="ru-RU"/>
        </w:rPr>
        <w:t>е, задачи, требования, типовая структура. С</w:t>
      </w:r>
      <w:r w:rsidR="003C2CC3" w:rsidRPr="006367EE">
        <w:rPr>
          <w:sz w:val="28"/>
          <w:szCs w:val="28"/>
          <w:lang w:val="ru-RU"/>
        </w:rPr>
        <w:t xml:space="preserve">ущность управления персоналом. </w:t>
      </w:r>
      <w:r w:rsidR="00E65622">
        <w:rPr>
          <w:sz w:val="28"/>
          <w:szCs w:val="28"/>
          <w:lang w:val="ru-RU"/>
        </w:rPr>
        <w:t xml:space="preserve">Уровни </w:t>
      </w:r>
      <w:r w:rsidR="003C2CC3" w:rsidRPr="003808F3">
        <w:rPr>
          <w:sz w:val="28"/>
          <w:szCs w:val="28"/>
          <w:lang w:val="ru-RU"/>
        </w:rPr>
        <w:t xml:space="preserve">менеджмента персонала: </w:t>
      </w:r>
      <w:r w:rsidR="003C2CC3" w:rsidRPr="003808F3">
        <w:rPr>
          <w:bCs/>
          <w:sz w:val="28"/>
          <w:szCs w:val="28"/>
          <w:lang w:val="ru-RU"/>
        </w:rPr>
        <w:t xml:space="preserve">оперативный, тактический и стратегический. </w:t>
      </w:r>
      <w:r w:rsidR="0032184E" w:rsidRPr="006367EE">
        <w:rPr>
          <w:color w:val="000000"/>
          <w:sz w:val="28"/>
          <w:szCs w:val="28"/>
          <w:lang w:val="ru-RU"/>
        </w:rPr>
        <w:t>Организационное проектирование системы управления персоналом.</w:t>
      </w:r>
      <w:r w:rsidR="00D54E5C" w:rsidRPr="006367EE">
        <w:rPr>
          <w:color w:val="000000"/>
          <w:sz w:val="28"/>
          <w:szCs w:val="28"/>
          <w:lang w:val="ru-RU"/>
        </w:rPr>
        <w:t xml:space="preserve"> Понятие, стадии и этапы организационного проектирования.</w:t>
      </w:r>
      <w:r w:rsidR="006367EE" w:rsidRPr="006367EE">
        <w:rPr>
          <w:color w:val="000000"/>
          <w:sz w:val="28"/>
          <w:szCs w:val="28"/>
          <w:lang w:val="ru-RU"/>
        </w:rPr>
        <w:t xml:space="preserve"> Организационная структура системы управления персоналом</w:t>
      </w:r>
      <w:r w:rsidR="006367EE">
        <w:rPr>
          <w:color w:val="000000"/>
          <w:sz w:val="28"/>
          <w:szCs w:val="28"/>
          <w:lang w:val="ru-RU"/>
        </w:rPr>
        <w:t>.</w:t>
      </w:r>
      <w:r w:rsidR="001D3249">
        <w:rPr>
          <w:color w:val="000000"/>
          <w:sz w:val="28"/>
          <w:szCs w:val="28"/>
          <w:lang w:val="ru-RU"/>
        </w:rPr>
        <w:t xml:space="preserve"> Проектирование адаптивных организаций. Вертикальная организационная структура. Организация горизонтальной координации. Норма управляемости. Факторы, влияющие на организационную структуру. </w:t>
      </w:r>
    </w:p>
    <w:p w:rsidR="001D3249" w:rsidRDefault="001D3249" w:rsidP="00E65622">
      <w:pPr>
        <w:ind w:firstLine="709"/>
        <w:jc w:val="both"/>
        <w:rPr>
          <w:lang w:val="ru-RU"/>
        </w:rPr>
      </w:pPr>
    </w:p>
    <w:p w:rsidR="007022E4" w:rsidRDefault="006367EE" w:rsidP="00E65622">
      <w:pPr>
        <w:ind w:firstLine="709"/>
        <w:jc w:val="both"/>
        <w:rPr>
          <w:b/>
          <w:sz w:val="28"/>
          <w:szCs w:val="28"/>
          <w:lang w:val="ru-RU"/>
        </w:rPr>
      </w:pPr>
      <w:r w:rsidRPr="003C2CC3">
        <w:rPr>
          <w:b/>
          <w:sz w:val="28"/>
          <w:lang w:val="ru-RU"/>
        </w:rPr>
        <w:t>Т</w:t>
      </w:r>
      <w:r w:rsidR="007D688D">
        <w:rPr>
          <w:b/>
          <w:sz w:val="28"/>
          <w:lang w:val="ru-RU"/>
        </w:rPr>
        <w:t>ЕМА</w:t>
      </w:r>
      <w:r w:rsidRPr="003C2CC3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3</w:t>
      </w:r>
      <w:r w:rsidRPr="003C2CC3">
        <w:rPr>
          <w:b/>
          <w:sz w:val="28"/>
          <w:lang w:val="ru-RU"/>
        </w:rPr>
        <w:t xml:space="preserve"> </w:t>
      </w:r>
      <w:r w:rsidRPr="003C2CC3">
        <w:rPr>
          <w:b/>
          <w:sz w:val="28"/>
          <w:szCs w:val="28"/>
          <w:lang w:val="ru-RU"/>
        </w:rPr>
        <w:t>Кадровый потенциал и кадровая политика</w:t>
      </w:r>
    </w:p>
    <w:p w:rsidR="007C2B01" w:rsidRDefault="007C2B01" w:rsidP="00E65622">
      <w:pPr>
        <w:ind w:firstLine="709"/>
        <w:jc w:val="both"/>
        <w:rPr>
          <w:bCs/>
          <w:sz w:val="28"/>
          <w:szCs w:val="28"/>
          <w:lang w:val="ru-RU"/>
        </w:rPr>
      </w:pPr>
      <w:r w:rsidRPr="003C2CC3">
        <w:rPr>
          <w:bCs/>
          <w:sz w:val="28"/>
          <w:szCs w:val="28"/>
          <w:lang w:val="ru-RU"/>
        </w:rPr>
        <w:t>Основные признаки персонала. Структура персонала организации.</w:t>
      </w:r>
      <w:r w:rsidRPr="003C2CC3">
        <w:rPr>
          <w:sz w:val="32"/>
          <w:szCs w:val="32"/>
          <w:lang w:val="ru-RU"/>
        </w:rPr>
        <w:t xml:space="preserve"> </w:t>
      </w:r>
      <w:r w:rsidRPr="003C2CC3">
        <w:rPr>
          <w:sz w:val="28"/>
          <w:szCs w:val="28"/>
          <w:lang w:val="ru-RU"/>
        </w:rPr>
        <w:t>Деление персонала организации на категории.</w:t>
      </w:r>
      <w:r w:rsidRPr="003C2CC3">
        <w:rPr>
          <w:bCs/>
          <w:sz w:val="28"/>
          <w:szCs w:val="28"/>
          <w:lang w:val="ru-RU"/>
        </w:rPr>
        <w:t xml:space="preserve"> Профессиональная структура персонала. Квалификационная структура персонала. </w:t>
      </w:r>
      <w:r w:rsidR="003E0E77" w:rsidRPr="003E0E77">
        <w:rPr>
          <w:bCs/>
          <w:sz w:val="28"/>
          <w:szCs w:val="28"/>
          <w:lang w:val="ru-RU"/>
        </w:rPr>
        <w:t>Информация о персонале: системы информации о персонале в организации, учет, статистика, конфиденциальность сведений и защита информации.</w:t>
      </w:r>
      <w:r w:rsidR="003E0E77">
        <w:rPr>
          <w:bCs/>
          <w:sz w:val="28"/>
          <w:szCs w:val="28"/>
          <w:lang w:val="ru-RU"/>
        </w:rPr>
        <w:t xml:space="preserve"> </w:t>
      </w:r>
      <w:r w:rsidR="006367EE" w:rsidRPr="003E0E77">
        <w:rPr>
          <w:bCs/>
          <w:sz w:val="28"/>
          <w:szCs w:val="28"/>
          <w:lang w:val="ru-RU"/>
        </w:rPr>
        <w:t>Понятие и сущность кадрового потенциала предприятия и работника.</w:t>
      </w:r>
      <w:r>
        <w:rPr>
          <w:bCs/>
          <w:sz w:val="28"/>
          <w:szCs w:val="28"/>
          <w:lang w:val="ru-RU"/>
        </w:rPr>
        <w:t xml:space="preserve"> </w:t>
      </w:r>
    </w:p>
    <w:p w:rsidR="006367EE" w:rsidRPr="003E0E77" w:rsidRDefault="007022E4" w:rsidP="00E65622">
      <w:pPr>
        <w:ind w:firstLine="709"/>
        <w:jc w:val="both"/>
        <w:rPr>
          <w:sz w:val="28"/>
          <w:szCs w:val="28"/>
          <w:lang w:val="ru-RU"/>
        </w:rPr>
      </w:pPr>
      <w:r w:rsidRPr="003E0E77">
        <w:rPr>
          <w:sz w:val="28"/>
          <w:szCs w:val="28"/>
          <w:shd w:val="clear" w:color="auto" w:fill="FFFFFF"/>
          <w:lang w:val="ru-RU"/>
        </w:rPr>
        <w:t>Развитие</w:t>
      </w:r>
      <w:r w:rsidR="00E65622" w:rsidRPr="00E65622">
        <w:rPr>
          <w:rStyle w:val="apple-converted-space"/>
          <w:sz w:val="28"/>
          <w:szCs w:val="28"/>
          <w:shd w:val="clear" w:color="auto" w:fill="FFFFFF"/>
          <w:lang w:val="ru-RU"/>
        </w:rPr>
        <w:t xml:space="preserve"> </w:t>
      </w:r>
      <w:r w:rsidRPr="003E0E77">
        <w:rPr>
          <w:bCs/>
          <w:sz w:val="28"/>
          <w:szCs w:val="28"/>
          <w:shd w:val="clear" w:color="auto" w:fill="FFFFFF"/>
          <w:lang w:val="ru-RU"/>
        </w:rPr>
        <w:t>кадрового</w:t>
      </w:r>
      <w:r w:rsidR="00E65622">
        <w:rPr>
          <w:bCs/>
          <w:sz w:val="28"/>
          <w:szCs w:val="28"/>
          <w:shd w:val="clear" w:color="auto" w:fill="FFFFFF"/>
          <w:lang w:val="ru-RU"/>
        </w:rPr>
        <w:t xml:space="preserve"> </w:t>
      </w:r>
      <w:r w:rsidRPr="003E0E77">
        <w:rPr>
          <w:bCs/>
          <w:sz w:val="28"/>
          <w:szCs w:val="28"/>
          <w:shd w:val="clear" w:color="auto" w:fill="FFFFFF"/>
          <w:lang w:val="ru-RU"/>
        </w:rPr>
        <w:t>потенциала</w:t>
      </w:r>
      <w:r w:rsidR="00E65622">
        <w:rPr>
          <w:bCs/>
          <w:sz w:val="28"/>
          <w:szCs w:val="28"/>
          <w:shd w:val="clear" w:color="auto" w:fill="FFFFFF"/>
          <w:lang w:val="ru-RU"/>
        </w:rPr>
        <w:t xml:space="preserve"> </w:t>
      </w:r>
      <w:r w:rsidRPr="003E0E77">
        <w:rPr>
          <w:sz w:val="28"/>
          <w:szCs w:val="28"/>
          <w:shd w:val="clear" w:color="auto" w:fill="FFFFFF"/>
          <w:lang w:val="ru-RU"/>
        </w:rPr>
        <w:t>организации.</w:t>
      </w:r>
      <w:r w:rsidR="00E65622">
        <w:rPr>
          <w:sz w:val="28"/>
          <w:szCs w:val="28"/>
          <w:shd w:val="clear" w:color="auto" w:fill="FFFFFF"/>
          <w:lang w:val="ru-RU"/>
        </w:rPr>
        <w:t xml:space="preserve"> </w:t>
      </w:r>
      <w:r w:rsidRPr="003E0E77">
        <w:rPr>
          <w:bCs/>
          <w:sz w:val="28"/>
          <w:szCs w:val="28"/>
          <w:shd w:val="clear" w:color="auto" w:fill="FFFFFF"/>
          <w:lang w:val="ru-RU"/>
        </w:rPr>
        <w:t>Кадровый</w:t>
      </w:r>
      <w:r w:rsidR="00E65622">
        <w:rPr>
          <w:bCs/>
          <w:sz w:val="28"/>
          <w:szCs w:val="28"/>
          <w:shd w:val="clear" w:color="auto" w:fill="FFFFFF"/>
          <w:lang w:val="ru-RU"/>
        </w:rPr>
        <w:t xml:space="preserve"> </w:t>
      </w:r>
      <w:r w:rsidRPr="003E0E77">
        <w:rPr>
          <w:bCs/>
          <w:sz w:val="28"/>
          <w:szCs w:val="28"/>
          <w:shd w:val="clear" w:color="auto" w:fill="FFFFFF"/>
          <w:lang w:val="ru-RU"/>
        </w:rPr>
        <w:t>потенциал</w:t>
      </w:r>
      <w:r w:rsidRPr="003E0E77">
        <w:rPr>
          <w:sz w:val="28"/>
          <w:szCs w:val="28"/>
          <w:shd w:val="clear" w:color="auto" w:fill="FFFFFF"/>
          <w:lang w:val="ru-RU"/>
        </w:rPr>
        <w:t>:</w:t>
      </w:r>
      <w:r w:rsidR="00E65622">
        <w:rPr>
          <w:sz w:val="28"/>
          <w:szCs w:val="28"/>
          <w:shd w:val="clear" w:color="auto" w:fill="FFFFFF"/>
          <w:lang w:val="ru-RU"/>
        </w:rPr>
        <w:t xml:space="preserve"> </w:t>
      </w:r>
      <w:r w:rsidRPr="003E0E77">
        <w:rPr>
          <w:sz w:val="28"/>
          <w:szCs w:val="28"/>
          <w:shd w:val="clear" w:color="auto" w:fill="FFFFFF"/>
          <w:lang w:val="ru-RU"/>
        </w:rPr>
        <w:t>состав и методы оценки</w:t>
      </w:r>
      <w:r w:rsidR="003E0E77">
        <w:rPr>
          <w:sz w:val="28"/>
          <w:szCs w:val="28"/>
          <w:shd w:val="clear" w:color="auto" w:fill="FFFFFF"/>
          <w:lang w:val="ru-RU"/>
        </w:rPr>
        <w:t xml:space="preserve"> и анализа</w:t>
      </w:r>
      <w:r w:rsidRPr="003E0E77">
        <w:rPr>
          <w:sz w:val="28"/>
          <w:szCs w:val="28"/>
          <w:shd w:val="clear" w:color="auto" w:fill="FFFFFF"/>
          <w:lang w:val="ru-RU"/>
        </w:rPr>
        <w:t xml:space="preserve">. </w:t>
      </w:r>
      <w:r w:rsidR="003E0E77" w:rsidRPr="003E0E77">
        <w:rPr>
          <w:color w:val="000000"/>
          <w:sz w:val="28"/>
          <w:szCs w:val="28"/>
          <w:lang w:val="ru-RU"/>
        </w:rPr>
        <w:t>Социально-трудовые отношения, рынок труда и занятость персонала. Комплексная система организации труда и производства.</w:t>
      </w:r>
      <w:r w:rsidR="003E0E77">
        <w:rPr>
          <w:color w:val="000000"/>
          <w:sz w:val="28"/>
          <w:szCs w:val="28"/>
          <w:lang w:val="ru-RU"/>
        </w:rPr>
        <w:t xml:space="preserve"> </w:t>
      </w:r>
      <w:r w:rsidR="006367EE" w:rsidRPr="003E0E77">
        <w:rPr>
          <w:sz w:val="28"/>
          <w:szCs w:val="28"/>
          <w:lang w:val="ru-RU"/>
        </w:rPr>
        <w:t xml:space="preserve">Кадровая политика. </w:t>
      </w:r>
      <w:r w:rsidR="006367EE" w:rsidRPr="003E0E77">
        <w:rPr>
          <w:bCs/>
          <w:sz w:val="28"/>
          <w:szCs w:val="28"/>
          <w:lang w:val="ru-RU"/>
        </w:rPr>
        <w:t xml:space="preserve"> </w:t>
      </w:r>
    </w:p>
    <w:p w:rsidR="0032184E" w:rsidRPr="0032184E" w:rsidRDefault="0032184E" w:rsidP="00E65622">
      <w:pPr>
        <w:ind w:firstLine="709"/>
        <w:jc w:val="both"/>
        <w:rPr>
          <w:sz w:val="28"/>
          <w:szCs w:val="28"/>
          <w:lang w:val="ru-RU"/>
        </w:rPr>
      </w:pPr>
    </w:p>
    <w:p w:rsidR="003E0E77" w:rsidRDefault="003C2CC3" w:rsidP="00E65622">
      <w:pPr>
        <w:ind w:firstLine="709"/>
        <w:jc w:val="both"/>
        <w:rPr>
          <w:b/>
          <w:bCs/>
          <w:sz w:val="28"/>
          <w:lang w:val="ru-RU"/>
        </w:rPr>
      </w:pPr>
      <w:r w:rsidRPr="003C2CC3">
        <w:rPr>
          <w:b/>
          <w:bCs/>
          <w:sz w:val="28"/>
          <w:lang w:val="ru-RU"/>
        </w:rPr>
        <w:t>Т</w:t>
      </w:r>
      <w:r w:rsidR="007D688D">
        <w:rPr>
          <w:b/>
          <w:bCs/>
          <w:sz w:val="28"/>
          <w:lang w:val="ru-RU"/>
        </w:rPr>
        <w:t>ЕМА</w:t>
      </w:r>
      <w:r w:rsidRPr="003C2CC3">
        <w:rPr>
          <w:b/>
          <w:bCs/>
          <w:sz w:val="28"/>
          <w:lang w:val="ru-RU"/>
        </w:rPr>
        <w:t xml:space="preserve"> </w:t>
      </w:r>
      <w:r w:rsidR="003E0E77">
        <w:rPr>
          <w:b/>
          <w:bCs/>
          <w:sz w:val="28"/>
          <w:lang w:val="ru-RU"/>
        </w:rPr>
        <w:t>4</w:t>
      </w:r>
      <w:r w:rsidRPr="003C2CC3">
        <w:rPr>
          <w:b/>
          <w:bCs/>
          <w:sz w:val="28"/>
          <w:lang w:val="ru-RU"/>
        </w:rPr>
        <w:t xml:space="preserve"> Организационная </w:t>
      </w:r>
      <w:r w:rsidR="003E0E77">
        <w:rPr>
          <w:b/>
          <w:bCs/>
          <w:sz w:val="28"/>
          <w:lang w:val="ru-RU"/>
        </w:rPr>
        <w:t>регламентация управления персоналом</w:t>
      </w:r>
    </w:p>
    <w:p w:rsidR="009B374B" w:rsidRDefault="009B374B" w:rsidP="00E65622">
      <w:pPr>
        <w:ind w:firstLine="709"/>
        <w:jc w:val="both"/>
        <w:rPr>
          <w:bCs/>
          <w:sz w:val="28"/>
          <w:lang w:val="ru-RU"/>
        </w:rPr>
      </w:pPr>
      <w:r>
        <w:rPr>
          <w:bCs/>
          <w:sz w:val="28"/>
          <w:lang w:val="ru-RU"/>
        </w:rPr>
        <w:t xml:space="preserve">Правовое и нормативно-методическое </w:t>
      </w:r>
      <w:r w:rsidR="005D5F5D">
        <w:rPr>
          <w:bCs/>
          <w:sz w:val="28"/>
          <w:lang w:val="ru-RU"/>
        </w:rPr>
        <w:t>обеспечение системы управления персоналом. Современные тенденции в развитии трудового законодательства.</w:t>
      </w:r>
      <w:r w:rsidR="001D3249">
        <w:rPr>
          <w:bCs/>
          <w:sz w:val="28"/>
          <w:lang w:val="ru-RU"/>
        </w:rPr>
        <w:t xml:space="preserve"> Влияние трудового законодательства на управление персоналом.</w:t>
      </w:r>
    </w:p>
    <w:p w:rsidR="005D5F5D" w:rsidRDefault="005D5F5D" w:rsidP="00E6562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Законодательные акты, определяющие положение работника. </w:t>
      </w:r>
      <w:r w:rsidR="007C2B01">
        <w:rPr>
          <w:sz w:val="28"/>
          <w:szCs w:val="28"/>
          <w:lang w:val="ru-RU"/>
        </w:rPr>
        <w:t xml:space="preserve">Правила оформления и создания кадровых документов. </w:t>
      </w:r>
      <w:r>
        <w:rPr>
          <w:sz w:val="28"/>
          <w:szCs w:val="28"/>
          <w:lang w:val="ru-RU"/>
        </w:rPr>
        <w:t>Состав документации управления персоналом. Кадровое делопроизводство.</w:t>
      </w:r>
    </w:p>
    <w:p w:rsidR="003C2CC3" w:rsidRPr="009A1566" w:rsidRDefault="003C2CC3" w:rsidP="00E65622">
      <w:pPr>
        <w:ind w:firstLine="709"/>
        <w:jc w:val="both"/>
        <w:rPr>
          <w:sz w:val="28"/>
          <w:lang w:val="ru-RU"/>
        </w:rPr>
      </w:pPr>
    </w:p>
    <w:p w:rsidR="000359B2" w:rsidRDefault="005D5F5D" w:rsidP="00E65622">
      <w:pPr>
        <w:ind w:firstLine="709"/>
        <w:jc w:val="both"/>
        <w:rPr>
          <w:b/>
          <w:bCs/>
          <w:sz w:val="28"/>
          <w:szCs w:val="28"/>
          <w:lang w:val="ru-RU"/>
        </w:rPr>
      </w:pPr>
      <w:r w:rsidRPr="003C2CC3">
        <w:rPr>
          <w:b/>
          <w:sz w:val="28"/>
          <w:szCs w:val="28"/>
          <w:lang w:val="ru-RU"/>
        </w:rPr>
        <w:t>Т</w:t>
      </w:r>
      <w:r w:rsidR="007D688D">
        <w:rPr>
          <w:b/>
          <w:sz w:val="28"/>
          <w:szCs w:val="28"/>
          <w:lang w:val="ru-RU"/>
        </w:rPr>
        <w:t>ЕМА</w:t>
      </w:r>
      <w:r w:rsidRPr="003C2CC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5</w:t>
      </w:r>
      <w:r w:rsidRPr="003C2CC3">
        <w:rPr>
          <w:b/>
          <w:sz w:val="28"/>
          <w:szCs w:val="28"/>
          <w:lang w:val="ru-RU"/>
        </w:rPr>
        <w:t xml:space="preserve"> </w:t>
      </w:r>
      <w:r w:rsidRPr="003C2CC3">
        <w:rPr>
          <w:b/>
          <w:bCs/>
          <w:sz w:val="28"/>
          <w:szCs w:val="28"/>
          <w:lang w:val="ru-RU"/>
        </w:rPr>
        <w:t>Планирование персонала</w:t>
      </w:r>
      <w:r w:rsidR="000359B2">
        <w:rPr>
          <w:b/>
          <w:bCs/>
          <w:sz w:val="28"/>
          <w:szCs w:val="28"/>
          <w:lang w:val="ru-RU"/>
        </w:rPr>
        <w:t xml:space="preserve"> в организации</w:t>
      </w:r>
    </w:p>
    <w:p w:rsidR="000359B2" w:rsidRDefault="005D5F5D" w:rsidP="00E65622">
      <w:pPr>
        <w:ind w:firstLine="709"/>
        <w:jc w:val="both"/>
        <w:rPr>
          <w:rStyle w:val="af2"/>
          <w:b w:val="0"/>
          <w:sz w:val="28"/>
          <w:szCs w:val="28"/>
          <w:lang w:val="ru-RU"/>
        </w:rPr>
      </w:pPr>
      <w:r w:rsidRPr="003C2CC3">
        <w:rPr>
          <w:bCs/>
          <w:sz w:val="28"/>
          <w:szCs w:val="28"/>
          <w:lang w:val="ru-RU"/>
        </w:rPr>
        <w:t xml:space="preserve">Понятие </w:t>
      </w:r>
      <w:r>
        <w:rPr>
          <w:bCs/>
          <w:sz w:val="28"/>
          <w:szCs w:val="28"/>
          <w:lang w:val="ru-RU"/>
        </w:rPr>
        <w:t xml:space="preserve">и основы </w:t>
      </w:r>
      <w:r w:rsidRPr="003C2CC3">
        <w:rPr>
          <w:bCs/>
          <w:sz w:val="28"/>
          <w:szCs w:val="28"/>
          <w:lang w:val="ru-RU"/>
        </w:rPr>
        <w:t xml:space="preserve">планирования персонала. Структура системы </w:t>
      </w:r>
      <w:r w:rsidR="00E65622">
        <w:rPr>
          <w:bCs/>
          <w:sz w:val="28"/>
          <w:szCs w:val="28"/>
          <w:lang w:val="ru-RU"/>
        </w:rPr>
        <w:t xml:space="preserve">планирования персонала. </w:t>
      </w:r>
      <w:r w:rsidRPr="000359B2">
        <w:rPr>
          <w:bCs/>
          <w:sz w:val="28"/>
          <w:szCs w:val="28"/>
          <w:lang w:val="ru-RU"/>
        </w:rPr>
        <w:t xml:space="preserve">Области и виды планирования персонала. Взаимосвязь </w:t>
      </w:r>
      <w:r w:rsidRPr="000359B2">
        <w:rPr>
          <w:bCs/>
          <w:sz w:val="28"/>
          <w:szCs w:val="28"/>
          <w:lang w:val="ru-RU"/>
        </w:rPr>
        <w:lastRenderedPageBreak/>
        <w:t>планирования персонала с другими планами пре</w:t>
      </w:r>
      <w:r w:rsidR="001C0FC2" w:rsidRPr="000359B2">
        <w:rPr>
          <w:bCs/>
          <w:sz w:val="28"/>
          <w:szCs w:val="28"/>
          <w:lang w:val="ru-RU"/>
        </w:rPr>
        <w:t>д</w:t>
      </w:r>
      <w:r w:rsidRPr="000359B2">
        <w:rPr>
          <w:bCs/>
          <w:sz w:val="28"/>
          <w:szCs w:val="28"/>
          <w:lang w:val="ru-RU"/>
        </w:rPr>
        <w:t>приятия. Границы и особенности</w:t>
      </w:r>
      <w:r w:rsidR="008208EB" w:rsidRPr="000359B2">
        <w:rPr>
          <w:bCs/>
          <w:sz w:val="28"/>
          <w:szCs w:val="28"/>
          <w:lang w:val="ru-RU"/>
        </w:rPr>
        <w:t xml:space="preserve"> </w:t>
      </w:r>
      <w:r w:rsidRPr="000359B2">
        <w:rPr>
          <w:bCs/>
          <w:sz w:val="28"/>
          <w:szCs w:val="28"/>
          <w:lang w:val="ru-RU"/>
        </w:rPr>
        <w:t xml:space="preserve">планирования персонала. </w:t>
      </w:r>
      <w:r w:rsidR="001162D6" w:rsidRPr="000359B2">
        <w:rPr>
          <w:bCs/>
          <w:sz w:val="28"/>
          <w:szCs w:val="28"/>
          <w:lang w:val="ru-RU"/>
        </w:rPr>
        <w:t>Структура планирования персонала.</w:t>
      </w:r>
      <w:r w:rsidR="001162D6">
        <w:rPr>
          <w:bCs/>
          <w:sz w:val="28"/>
          <w:szCs w:val="28"/>
          <w:lang w:val="ru-RU"/>
        </w:rPr>
        <w:t xml:space="preserve"> </w:t>
      </w:r>
      <w:r w:rsidRPr="000359B2">
        <w:rPr>
          <w:bCs/>
          <w:sz w:val="28"/>
          <w:szCs w:val="28"/>
          <w:lang w:val="ru-RU"/>
        </w:rPr>
        <w:t>Методы планирования</w:t>
      </w:r>
      <w:r w:rsidR="001C0FC2" w:rsidRPr="000359B2">
        <w:rPr>
          <w:bCs/>
          <w:sz w:val="28"/>
          <w:szCs w:val="28"/>
          <w:lang w:val="ru-RU"/>
        </w:rPr>
        <w:t xml:space="preserve"> </w:t>
      </w:r>
      <w:r w:rsidRPr="000359B2">
        <w:rPr>
          <w:bCs/>
          <w:sz w:val="28"/>
          <w:szCs w:val="28"/>
          <w:lang w:val="ru-RU"/>
        </w:rPr>
        <w:t xml:space="preserve">персонала. </w:t>
      </w:r>
      <w:r w:rsidR="000359B2" w:rsidRPr="000359B2">
        <w:rPr>
          <w:rStyle w:val="review-h5"/>
          <w:bCs/>
          <w:sz w:val="28"/>
          <w:szCs w:val="28"/>
          <w:shd w:val="clear" w:color="auto" w:fill="FFFFFF"/>
          <w:lang w:val="ru-RU"/>
        </w:rPr>
        <w:t>Долгосрочное кадровое планирование</w:t>
      </w:r>
      <w:r w:rsidR="000359B2">
        <w:rPr>
          <w:rStyle w:val="review-h5"/>
          <w:bCs/>
          <w:sz w:val="28"/>
          <w:szCs w:val="28"/>
          <w:shd w:val="clear" w:color="auto" w:fill="FFFFFF"/>
          <w:lang w:val="ru-RU"/>
        </w:rPr>
        <w:t>.</w:t>
      </w:r>
      <w:r w:rsidR="000359B2" w:rsidRPr="000359B2">
        <w:rPr>
          <w:rStyle w:val="review-h5"/>
          <w:bCs/>
          <w:sz w:val="28"/>
          <w:szCs w:val="28"/>
          <w:shd w:val="clear" w:color="auto" w:fill="FFFFFF"/>
          <w:lang w:val="ru-RU"/>
        </w:rPr>
        <w:t xml:space="preserve"> </w:t>
      </w:r>
      <w:r w:rsidR="000359B2">
        <w:rPr>
          <w:rStyle w:val="review-h5"/>
          <w:bCs/>
          <w:sz w:val="28"/>
          <w:szCs w:val="28"/>
          <w:shd w:val="clear" w:color="auto" w:fill="FFFFFF"/>
          <w:lang w:val="ru-RU"/>
        </w:rPr>
        <w:t>П</w:t>
      </w:r>
      <w:r w:rsidR="000359B2" w:rsidRPr="000359B2">
        <w:rPr>
          <w:rStyle w:val="af2"/>
          <w:b w:val="0"/>
          <w:sz w:val="28"/>
          <w:szCs w:val="28"/>
          <w:lang w:val="ru-RU"/>
        </w:rPr>
        <w:t>лан человеческих ресурсов.</w:t>
      </w:r>
      <w:r w:rsidR="000359B2" w:rsidRPr="000359B2">
        <w:rPr>
          <w:bCs/>
          <w:sz w:val="28"/>
          <w:szCs w:val="28"/>
          <w:shd w:val="clear" w:color="auto" w:fill="FFFFFF"/>
          <w:lang w:val="ru-RU"/>
        </w:rPr>
        <w:t xml:space="preserve"> </w:t>
      </w:r>
      <w:r w:rsidR="000359B2" w:rsidRPr="000359B2">
        <w:rPr>
          <w:rStyle w:val="review-h5"/>
          <w:bCs/>
          <w:sz w:val="28"/>
          <w:szCs w:val="28"/>
          <w:shd w:val="clear" w:color="auto" w:fill="FFFFFF"/>
          <w:lang w:val="ru-RU"/>
        </w:rPr>
        <w:t xml:space="preserve">Краткосрочное кадровое планирование. </w:t>
      </w:r>
      <w:r w:rsidR="000359B2" w:rsidRPr="000359B2">
        <w:rPr>
          <w:rStyle w:val="af2"/>
          <w:b w:val="0"/>
          <w:sz w:val="28"/>
          <w:szCs w:val="28"/>
          <w:lang w:val="ru-RU"/>
        </w:rPr>
        <w:t>Оперативный план</w:t>
      </w:r>
      <w:r w:rsidR="000359B2">
        <w:rPr>
          <w:rStyle w:val="af2"/>
          <w:b w:val="0"/>
          <w:sz w:val="28"/>
          <w:szCs w:val="28"/>
          <w:lang w:val="ru-RU"/>
        </w:rPr>
        <w:t xml:space="preserve"> </w:t>
      </w:r>
      <w:r w:rsidR="000359B2" w:rsidRPr="000359B2">
        <w:rPr>
          <w:rStyle w:val="af2"/>
          <w:b w:val="0"/>
          <w:sz w:val="28"/>
          <w:szCs w:val="28"/>
          <w:lang w:val="ru-RU"/>
        </w:rPr>
        <w:t>работы с персоналом.</w:t>
      </w:r>
      <w:r w:rsidR="00061E1D">
        <w:rPr>
          <w:rStyle w:val="af2"/>
          <w:b w:val="0"/>
          <w:sz w:val="28"/>
          <w:szCs w:val="28"/>
          <w:lang w:val="ru-RU"/>
        </w:rPr>
        <w:t xml:space="preserve"> Определение потребности</w:t>
      </w:r>
    </w:p>
    <w:p w:rsidR="00E65622" w:rsidRPr="009A1566" w:rsidRDefault="00E65622" w:rsidP="00E65622">
      <w:pPr>
        <w:ind w:firstLine="709"/>
        <w:jc w:val="both"/>
        <w:rPr>
          <w:sz w:val="28"/>
          <w:szCs w:val="28"/>
          <w:lang w:val="ru-RU"/>
        </w:rPr>
      </w:pPr>
    </w:p>
    <w:p w:rsidR="00FA77F6" w:rsidRPr="003C2CC3" w:rsidRDefault="00FA77F6" w:rsidP="00E65622">
      <w:pPr>
        <w:pStyle w:val="a8"/>
        <w:spacing w:after="0"/>
        <w:ind w:firstLine="709"/>
        <w:jc w:val="both"/>
        <w:rPr>
          <w:b/>
          <w:sz w:val="28"/>
          <w:lang w:val="ru-RU"/>
        </w:rPr>
      </w:pPr>
      <w:r w:rsidRPr="003C2CC3">
        <w:rPr>
          <w:b/>
          <w:sz w:val="28"/>
          <w:lang w:val="ru-RU"/>
        </w:rPr>
        <w:t>Т</w:t>
      </w:r>
      <w:r w:rsidR="007D688D">
        <w:rPr>
          <w:b/>
          <w:sz w:val="28"/>
          <w:lang w:val="ru-RU"/>
        </w:rPr>
        <w:t>ЕМА</w:t>
      </w:r>
      <w:r w:rsidRPr="003C2CC3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6</w:t>
      </w:r>
      <w:r w:rsidRPr="003C2CC3">
        <w:rPr>
          <w:b/>
          <w:sz w:val="28"/>
          <w:lang w:val="ru-RU"/>
        </w:rPr>
        <w:t xml:space="preserve"> </w:t>
      </w:r>
      <w:r w:rsidR="00CA5B3C">
        <w:rPr>
          <w:b/>
          <w:sz w:val="28"/>
          <w:lang w:val="ru-RU"/>
        </w:rPr>
        <w:t xml:space="preserve">Набор и отбор </w:t>
      </w:r>
      <w:r w:rsidR="0092027B">
        <w:rPr>
          <w:b/>
          <w:sz w:val="28"/>
          <w:lang w:val="ru-RU"/>
        </w:rPr>
        <w:t xml:space="preserve">персонала </w:t>
      </w:r>
    </w:p>
    <w:p w:rsidR="0092027B" w:rsidRDefault="00CA5B3C" w:rsidP="00E6562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Современные подходы к формированию ресурсов организации: аутсорсинг, аутстаффинг и аутплейсмент персонала. </w:t>
      </w:r>
      <w:r w:rsidR="0092027B">
        <w:rPr>
          <w:sz w:val="28"/>
          <w:szCs w:val="28"/>
          <w:lang w:val="ru-RU"/>
        </w:rPr>
        <w:t xml:space="preserve">Привлечение эффективной рабочей силы. </w:t>
      </w:r>
      <w:r w:rsidR="0092027B" w:rsidRPr="003C2CC3">
        <w:rPr>
          <w:sz w:val="28"/>
          <w:szCs w:val="28"/>
          <w:lang w:val="ru-RU"/>
        </w:rPr>
        <w:t>Специфика предприятия и расстано</w:t>
      </w:r>
      <w:r w:rsidR="0092027B">
        <w:rPr>
          <w:sz w:val="28"/>
          <w:szCs w:val="28"/>
          <w:lang w:val="ru-RU"/>
        </w:rPr>
        <w:t xml:space="preserve">вка кадров. </w:t>
      </w:r>
      <w:r w:rsidR="0092027B" w:rsidRPr="003C2CC3">
        <w:rPr>
          <w:sz w:val="28"/>
          <w:szCs w:val="28"/>
          <w:lang w:val="ru-RU"/>
        </w:rPr>
        <w:t xml:space="preserve">Сущность рынка </w:t>
      </w:r>
      <w:bookmarkStart w:id="0" w:name="_GoBack"/>
      <w:r w:rsidR="0092027B" w:rsidRPr="003C2CC3">
        <w:rPr>
          <w:sz w:val="28"/>
          <w:szCs w:val="28"/>
          <w:lang w:val="ru-RU"/>
        </w:rPr>
        <w:t>рабочей силы. Маркетинг трудовых ресурсов.</w:t>
      </w:r>
      <w:r w:rsidR="0092027B">
        <w:rPr>
          <w:sz w:val="28"/>
          <w:szCs w:val="28"/>
          <w:lang w:val="ru-RU"/>
        </w:rPr>
        <w:t xml:space="preserve"> </w:t>
      </w:r>
      <w:r w:rsidR="0092027B" w:rsidRPr="003C2CC3">
        <w:rPr>
          <w:bCs/>
          <w:sz w:val="28"/>
          <w:szCs w:val="28"/>
          <w:lang w:val="ru-RU"/>
        </w:rPr>
        <w:t>С</w:t>
      </w:r>
      <w:r w:rsidR="0092027B">
        <w:rPr>
          <w:bCs/>
          <w:sz w:val="28"/>
          <w:szCs w:val="28"/>
          <w:lang w:val="ru-RU"/>
        </w:rPr>
        <w:t xml:space="preserve">истемы и технологии управления </w:t>
      </w:r>
      <w:bookmarkEnd w:id="0"/>
      <w:r w:rsidR="0092027B">
        <w:rPr>
          <w:bCs/>
          <w:sz w:val="28"/>
          <w:szCs w:val="28"/>
          <w:lang w:val="ru-RU"/>
        </w:rPr>
        <w:t xml:space="preserve">персоналом </w:t>
      </w:r>
      <w:r w:rsidR="0092027B" w:rsidRPr="003C2CC3">
        <w:rPr>
          <w:bCs/>
          <w:sz w:val="28"/>
          <w:szCs w:val="28"/>
          <w:lang w:val="ru-RU"/>
        </w:rPr>
        <w:t xml:space="preserve">в различных странах. </w:t>
      </w:r>
      <w:r w:rsidR="0092027B" w:rsidRPr="003C2CC3">
        <w:rPr>
          <w:sz w:val="28"/>
          <w:szCs w:val="28"/>
          <w:lang w:val="ru-RU"/>
        </w:rPr>
        <w:t>Виды деятельност</w:t>
      </w:r>
      <w:r w:rsidR="0092027B">
        <w:rPr>
          <w:sz w:val="28"/>
          <w:szCs w:val="28"/>
          <w:lang w:val="ru-RU"/>
        </w:rPr>
        <w:t xml:space="preserve">и служб управления персоналом: </w:t>
      </w:r>
      <w:r w:rsidR="0092027B" w:rsidRPr="003C2CC3">
        <w:rPr>
          <w:sz w:val="28"/>
          <w:szCs w:val="28"/>
          <w:lang w:val="ru-RU"/>
        </w:rPr>
        <w:t xml:space="preserve">набор и </w:t>
      </w:r>
      <w:r w:rsidR="0092027B">
        <w:rPr>
          <w:sz w:val="28"/>
          <w:szCs w:val="28"/>
          <w:lang w:val="ru-RU"/>
        </w:rPr>
        <w:t xml:space="preserve">отбор персонала. Методы отбора персонала. Критерии отбора. Приём на работу. Собеседование. Резюме. </w:t>
      </w:r>
    </w:p>
    <w:p w:rsidR="0092027B" w:rsidRPr="00941B49" w:rsidRDefault="00CA5B3C" w:rsidP="00E65622">
      <w:pPr>
        <w:ind w:firstLine="709"/>
        <w:jc w:val="both"/>
        <w:rPr>
          <w:sz w:val="28"/>
          <w:szCs w:val="28"/>
          <w:lang w:val="ru-RU"/>
        </w:rPr>
      </w:pPr>
      <w:r w:rsidRPr="00941B49">
        <w:rPr>
          <w:sz w:val="28"/>
          <w:szCs w:val="28"/>
          <w:lang w:val="ru-RU"/>
        </w:rPr>
        <w:t>Аттестация и расстановка кадров. Формирование системы профессиональной адаптации персонала на рабочем месте. О</w:t>
      </w:r>
      <w:r w:rsidR="00FA77F6" w:rsidRPr="00941B49">
        <w:rPr>
          <w:sz w:val="28"/>
          <w:szCs w:val="28"/>
          <w:lang w:val="ru-RU"/>
        </w:rPr>
        <w:t>ценка работы персонал</w:t>
      </w:r>
      <w:r w:rsidR="00E65622" w:rsidRPr="00941B49">
        <w:rPr>
          <w:sz w:val="28"/>
          <w:szCs w:val="28"/>
          <w:lang w:val="ru-RU"/>
        </w:rPr>
        <w:t xml:space="preserve">а. Классификация целей оценки. </w:t>
      </w:r>
      <w:r w:rsidR="00FA77F6" w:rsidRPr="00941B49">
        <w:rPr>
          <w:sz w:val="28"/>
          <w:szCs w:val="28"/>
          <w:lang w:val="ru-RU"/>
        </w:rPr>
        <w:t>Задачи оценки персонала</w:t>
      </w:r>
      <w:r w:rsidR="00E65622" w:rsidRPr="00941B49">
        <w:rPr>
          <w:sz w:val="28"/>
          <w:szCs w:val="28"/>
          <w:lang w:val="ru-RU"/>
        </w:rPr>
        <w:t xml:space="preserve">. </w:t>
      </w:r>
      <w:r w:rsidR="00FA77F6" w:rsidRPr="00941B49">
        <w:rPr>
          <w:bCs/>
          <w:sz w:val="28"/>
          <w:szCs w:val="28"/>
          <w:lang w:val="ru-RU"/>
        </w:rPr>
        <w:t>Профиль требований.</w:t>
      </w:r>
      <w:r w:rsidR="00FA77F6" w:rsidRPr="00941B49">
        <w:rPr>
          <w:sz w:val="28"/>
          <w:szCs w:val="28"/>
          <w:lang w:val="ru-RU"/>
        </w:rPr>
        <w:t xml:space="preserve"> Компетенция и компетентность. Критерии оценки потенциала сотрудника.</w:t>
      </w:r>
      <w:r w:rsidR="00E65622" w:rsidRPr="00941B49">
        <w:rPr>
          <w:sz w:val="28"/>
          <w:szCs w:val="28"/>
          <w:lang w:val="ru-RU"/>
        </w:rPr>
        <w:t xml:space="preserve"> </w:t>
      </w:r>
      <w:r w:rsidR="00FA77F6" w:rsidRPr="00941B49">
        <w:rPr>
          <w:sz w:val="28"/>
          <w:szCs w:val="28"/>
          <w:lang w:val="ru-RU"/>
        </w:rPr>
        <w:t>Методы оценки работы персонала</w:t>
      </w:r>
      <w:r w:rsidR="0092027B" w:rsidRPr="00941B49">
        <w:rPr>
          <w:sz w:val="28"/>
          <w:szCs w:val="28"/>
          <w:lang w:val="ru-RU"/>
        </w:rPr>
        <w:t>.</w:t>
      </w:r>
      <w:r w:rsidRPr="00941B49">
        <w:rPr>
          <w:sz w:val="28"/>
          <w:szCs w:val="28"/>
          <w:lang w:val="ru-RU"/>
        </w:rPr>
        <w:t xml:space="preserve"> Формирование кадрового резерва и управление талантами организации.</w:t>
      </w:r>
    </w:p>
    <w:p w:rsidR="00FA77F6" w:rsidRPr="00941B49" w:rsidRDefault="00FA77F6" w:rsidP="00E65622">
      <w:pPr>
        <w:ind w:firstLine="709"/>
        <w:jc w:val="both"/>
        <w:rPr>
          <w:sz w:val="28"/>
          <w:szCs w:val="28"/>
          <w:lang w:val="ru-RU"/>
        </w:rPr>
      </w:pPr>
    </w:p>
    <w:p w:rsidR="00FA77F6" w:rsidRDefault="00FA77F6" w:rsidP="00E65622">
      <w:pPr>
        <w:pStyle w:val="a8"/>
        <w:spacing w:after="0"/>
        <w:ind w:firstLine="709"/>
        <w:jc w:val="both"/>
        <w:rPr>
          <w:b/>
          <w:sz w:val="28"/>
          <w:szCs w:val="28"/>
          <w:lang w:val="ru-RU"/>
        </w:rPr>
      </w:pPr>
      <w:r w:rsidRPr="003C2CC3">
        <w:rPr>
          <w:b/>
          <w:sz w:val="28"/>
          <w:lang w:val="ru-RU"/>
        </w:rPr>
        <w:t>Т</w:t>
      </w:r>
      <w:r w:rsidR="007D688D">
        <w:rPr>
          <w:b/>
          <w:sz w:val="28"/>
          <w:lang w:val="ru-RU"/>
        </w:rPr>
        <w:t>ЕМА</w:t>
      </w:r>
      <w:r w:rsidRPr="003C2CC3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7</w:t>
      </w:r>
      <w:r w:rsidRPr="003C2CC3">
        <w:rPr>
          <w:b/>
          <w:sz w:val="28"/>
          <w:lang w:val="ru-RU"/>
        </w:rPr>
        <w:t xml:space="preserve"> </w:t>
      </w:r>
      <w:r w:rsidR="00E538A9">
        <w:rPr>
          <w:b/>
          <w:sz w:val="28"/>
          <w:lang w:val="ru-RU"/>
        </w:rPr>
        <w:t>Динамика организационного поведения. Лидерство. Мотивация.</w:t>
      </w:r>
      <w:r w:rsidRPr="003C2CC3">
        <w:rPr>
          <w:b/>
          <w:sz w:val="28"/>
          <w:szCs w:val="28"/>
          <w:lang w:val="ru-RU"/>
        </w:rPr>
        <w:t xml:space="preserve"> </w:t>
      </w:r>
    </w:p>
    <w:p w:rsidR="00E538A9" w:rsidRDefault="00E538A9" w:rsidP="00E65622">
      <w:pPr>
        <w:pStyle w:val="a8"/>
        <w:spacing w:after="0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Особенности организационного поведения. Личность и поведение. Эмоции. Позитивные и негативные эмоции. Природа лидерства. Лидерство в современных условиях. Характерные черты лидера. Поведенческие подходы. Ситуационные подходы. Ситуационная теория Герси </w:t>
      </w:r>
      <w:r w:rsidR="00043E79">
        <w:rPr>
          <w:sz w:val="28"/>
          <w:lang w:val="ru-RU"/>
        </w:rPr>
        <w:t xml:space="preserve">и </w:t>
      </w:r>
      <w:r>
        <w:rPr>
          <w:sz w:val="28"/>
          <w:lang w:val="ru-RU"/>
        </w:rPr>
        <w:t>Бланшара. Ситуационная теория Ф. Фидлера.</w:t>
      </w:r>
      <w:r w:rsidR="00043E79">
        <w:rPr>
          <w:sz w:val="28"/>
          <w:lang w:val="ru-RU"/>
        </w:rPr>
        <w:t xml:space="preserve"> Власть и влияние. Тактики межличностного влияния.</w:t>
      </w:r>
    </w:p>
    <w:p w:rsidR="00043E79" w:rsidRDefault="00AF67AA" w:rsidP="00E65622">
      <w:pPr>
        <w:pStyle w:val="a8"/>
        <w:spacing w:after="0"/>
        <w:ind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sz w:val="28"/>
          <w:lang w:val="ru-RU"/>
        </w:rPr>
        <w:t xml:space="preserve">Сущность </w:t>
      </w:r>
      <w:r w:rsidR="00FA77F6" w:rsidRPr="003C2CC3">
        <w:rPr>
          <w:sz w:val="28"/>
          <w:lang w:val="ru-RU"/>
        </w:rPr>
        <w:t>мотивации</w:t>
      </w:r>
      <w:r>
        <w:rPr>
          <w:sz w:val="28"/>
          <w:lang w:val="ru-RU"/>
        </w:rPr>
        <w:t xml:space="preserve"> трудовой деятельности</w:t>
      </w:r>
      <w:r w:rsidR="00FA77F6" w:rsidRPr="003C2CC3">
        <w:rPr>
          <w:sz w:val="28"/>
          <w:lang w:val="ru-RU"/>
        </w:rPr>
        <w:t xml:space="preserve">. </w:t>
      </w:r>
      <w:r w:rsidR="00043E79">
        <w:rPr>
          <w:sz w:val="28"/>
          <w:lang w:val="ru-RU"/>
        </w:rPr>
        <w:t xml:space="preserve">Концепции мотивации Содержательные теории </w:t>
      </w:r>
      <w:r w:rsidR="00FA77F6" w:rsidRPr="003C2CC3">
        <w:rPr>
          <w:sz w:val="28"/>
          <w:lang w:val="ru-RU"/>
        </w:rPr>
        <w:t xml:space="preserve">мотивации. </w:t>
      </w:r>
      <w:r w:rsidR="00043E79">
        <w:rPr>
          <w:sz w:val="28"/>
          <w:lang w:val="ru-RU"/>
        </w:rPr>
        <w:t xml:space="preserve">Теория иерархии потребностей. Теория </w:t>
      </w:r>
      <w:r w:rsidR="00043E79">
        <w:rPr>
          <w:sz w:val="28"/>
        </w:rPr>
        <w:t>EPG</w:t>
      </w:r>
      <w:r w:rsidR="00043E79">
        <w:rPr>
          <w:sz w:val="28"/>
          <w:lang w:val="ru-RU"/>
        </w:rPr>
        <w:t>. Двухфакторная теория. Теория приобретенных потребностей. Процессные теории мотивации. Теория постановки целей. Теория справедливости. Теория ожиданий. Мотивационная теория подкрепления. Теория социального научения. Разработка функциональных обязанностей и мотивация. Мотивация в современных условиях. Ко</w:t>
      </w:r>
      <w:r w:rsidR="00AA40DC">
        <w:rPr>
          <w:bCs/>
          <w:color w:val="000000"/>
          <w:sz w:val="28"/>
          <w:szCs w:val="28"/>
          <w:lang w:val="ru-RU"/>
        </w:rPr>
        <w:t>мпле</w:t>
      </w:r>
      <w:r>
        <w:rPr>
          <w:bCs/>
          <w:color w:val="000000"/>
          <w:sz w:val="28"/>
          <w:szCs w:val="28"/>
          <w:lang w:val="ru-RU"/>
        </w:rPr>
        <w:t>ксн</w:t>
      </w:r>
      <w:r w:rsidR="00043E79">
        <w:rPr>
          <w:bCs/>
          <w:color w:val="000000"/>
          <w:sz w:val="28"/>
          <w:szCs w:val="28"/>
          <w:lang w:val="ru-RU"/>
        </w:rPr>
        <w:t>ая</w:t>
      </w:r>
      <w:r>
        <w:rPr>
          <w:bCs/>
          <w:color w:val="000000"/>
          <w:sz w:val="28"/>
          <w:szCs w:val="28"/>
          <w:lang w:val="ru-RU"/>
        </w:rPr>
        <w:t xml:space="preserve"> систем</w:t>
      </w:r>
      <w:r w:rsidR="00043E79">
        <w:rPr>
          <w:bCs/>
          <w:color w:val="000000"/>
          <w:sz w:val="28"/>
          <w:szCs w:val="28"/>
          <w:lang w:val="ru-RU"/>
        </w:rPr>
        <w:t>а</w:t>
      </w:r>
      <w:r>
        <w:rPr>
          <w:bCs/>
          <w:color w:val="000000"/>
          <w:sz w:val="28"/>
          <w:szCs w:val="28"/>
          <w:lang w:val="ru-RU"/>
        </w:rPr>
        <w:t xml:space="preserve"> мотивации. </w:t>
      </w:r>
    </w:p>
    <w:p w:rsidR="00043E79" w:rsidRDefault="00043E79" w:rsidP="00E65622">
      <w:pPr>
        <w:pStyle w:val="a8"/>
        <w:spacing w:after="0"/>
        <w:ind w:firstLine="709"/>
        <w:jc w:val="both"/>
        <w:rPr>
          <w:bCs/>
          <w:color w:val="000000"/>
          <w:sz w:val="28"/>
          <w:szCs w:val="28"/>
          <w:lang w:val="ru-RU"/>
        </w:rPr>
      </w:pPr>
    </w:p>
    <w:p w:rsidR="00FA77F6" w:rsidRPr="003C2CC3" w:rsidRDefault="00FA77F6" w:rsidP="00E65622">
      <w:pPr>
        <w:pStyle w:val="a8"/>
        <w:spacing w:after="0"/>
        <w:ind w:firstLine="709"/>
        <w:jc w:val="both"/>
        <w:rPr>
          <w:b/>
          <w:sz w:val="28"/>
          <w:szCs w:val="28"/>
          <w:lang w:val="ru-RU"/>
        </w:rPr>
      </w:pPr>
      <w:r w:rsidRPr="003C2CC3">
        <w:rPr>
          <w:b/>
          <w:sz w:val="28"/>
          <w:lang w:val="ru-RU"/>
        </w:rPr>
        <w:t>Т</w:t>
      </w:r>
      <w:r w:rsidR="007D688D">
        <w:rPr>
          <w:b/>
          <w:sz w:val="28"/>
          <w:lang w:val="ru-RU"/>
        </w:rPr>
        <w:t>ЕМА</w:t>
      </w:r>
      <w:r w:rsidRPr="003C2CC3">
        <w:rPr>
          <w:b/>
          <w:sz w:val="28"/>
          <w:lang w:val="ru-RU"/>
        </w:rPr>
        <w:t xml:space="preserve"> </w:t>
      </w:r>
      <w:r w:rsidR="00AA40DC">
        <w:rPr>
          <w:b/>
          <w:sz w:val="28"/>
          <w:lang w:val="ru-RU"/>
        </w:rPr>
        <w:t>8</w:t>
      </w:r>
      <w:r w:rsidRPr="003C2CC3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 xml:space="preserve">Управление </w:t>
      </w:r>
      <w:r w:rsidR="00043E79">
        <w:rPr>
          <w:b/>
          <w:sz w:val="28"/>
          <w:lang w:val="ru-RU"/>
        </w:rPr>
        <w:t>человеческими ресурсами</w:t>
      </w:r>
      <w:r w:rsidR="004960A8" w:rsidRPr="0006727B">
        <w:rPr>
          <w:b/>
          <w:sz w:val="28"/>
          <w:lang w:val="ru-RU"/>
        </w:rPr>
        <w:t xml:space="preserve"> </w:t>
      </w:r>
      <w:r w:rsidR="004960A8">
        <w:rPr>
          <w:b/>
          <w:sz w:val="28"/>
          <w:lang w:val="ru-RU"/>
        </w:rPr>
        <w:t>организации</w:t>
      </w:r>
      <w:r w:rsidRPr="003C2CC3">
        <w:rPr>
          <w:b/>
          <w:sz w:val="28"/>
          <w:szCs w:val="28"/>
          <w:lang w:val="ru-RU"/>
        </w:rPr>
        <w:t xml:space="preserve"> </w:t>
      </w:r>
    </w:p>
    <w:p w:rsidR="00FA77F6" w:rsidRPr="00AA40DC" w:rsidRDefault="00043E79" w:rsidP="00E65622">
      <w:pPr>
        <w:pStyle w:val="FR2"/>
        <w:ind w:firstLine="709"/>
        <w:rPr>
          <w:rFonts w:ascii="Times New Roman" w:hAnsi="Times New Roman" w:cs="Times New Roman"/>
          <w:iCs/>
          <w:noProof w:val="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Инновации и изменения на рабочем месте. Изменения: новые продукты и технологии. </w:t>
      </w:r>
      <w:r w:rsidR="0092027B">
        <w:rPr>
          <w:rFonts w:ascii="Times New Roman" w:hAnsi="Times New Roman" w:cs="Times New Roman"/>
          <w:bCs/>
          <w:sz w:val="28"/>
          <w:szCs w:val="28"/>
        </w:rPr>
        <w:t>Обучение и развитие. Организационное развитие. Сопротивление изменениям. Анализ силового поля. Тактики осуществления изменений. Подбор команды. Новые тенденции в карьре. Подготовка эффективной рабочей силы.  О</w:t>
      </w:r>
      <w:r w:rsidR="00FA77F6" w:rsidRPr="00AA40DC">
        <w:rPr>
          <w:rFonts w:ascii="Times New Roman" w:hAnsi="Times New Roman" w:cs="Times New Roman"/>
          <w:bCs/>
          <w:sz w:val="28"/>
          <w:szCs w:val="28"/>
        </w:rPr>
        <w:t xml:space="preserve">рганизация профессионального обучения и повышения квалификации. Корпоративное обучение. Коучинг. Оценка эффективности обучения. </w:t>
      </w:r>
      <w:r w:rsidR="00FA77F6" w:rsidRPr="00AA40D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Становление и развитие деловой карьеры. </w:t>
      </w:r>
      <w:r w:rsidR="00AF67AA">
        <w:rPr>
          <w:rFonts w:ascii="Times New Roman" w:hAnsi="Times New Roman" w:cs="Times New Roman"/>
          <w:bCs/>
          <w:sz w:val="28"/>
          <w:szCs w:val="28"/>
        </w:rPr>
        <w:t xml:space="preserve">Трудовая адаптация персонала: сущность, напрвления, виды, стадии. Особенности адптации категорий персонала. </w:t>
      </w:r>
      <w:r w:rsidR="00AA40DC" w:rsidRPr="00AA40DC">
        <w:rPr>
          <w:rFonts w:ascii="Times New Roman" w:hAnsi="Times New Roman" w:cs="Times New Roman"/>
          <w:bCs/>
          <w:sz w:val="28"/>
          <w:szCs w:val="28"/>
        </w:rPr>
        <w:t>Формирование кадрового резерва и работа с ним.</w:t>
      </w:r>
      <w:r w:rsidR="00FA77F6" w:rsidRPr="00AA4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4E54" w:rsidRPr="00AA40DC">
        <w:rPr>
          <w:rFonts w:ascii="Times New Roman" w:hAnsi="Times New Roman" w:cs="Times New Roman"/>
          <w:bCs/>
          <w:sz w:val="28"/>
          <w:szCs w:val="28"/>
        </w:rPr>
        <w:t xml:space="preserve">Понятие развития персонала. </w:t>
      </w:r>
      <w:r w:rsidR="00FA77F6" w:rsidRPr="00AA40DC">
        <w:rPr>
          <w:rFonts w:ascii="Times New Roman" w:hAnsi="Times New Roman" w:cs="Times New Roman"/>
          <w:iCs/>
          <w:noProof w:val="0"/>
          <w:sz w:val="28"/>
          <w:szCs w:val="28"/>
        </w:rPr>
        <w:t xml:space="preserve">Задачи развития персонала. </w:t>
      </w:r>
      <w:r w:rsidR="0092027B">
        <w:rPr>
          <w:rFonts w:ascii="Times New Roman" w:hAnsi="Times New Roman" w:cs="Times New Roman"/>
          <w:iCs/>
          <w:noProof w:val="0"/>
          <w:sz w:val="28"/>
          <w:szCs w:val="28"/>
        </w:rPr>
        <w:t xml:space="preserve">Сохранение эффективной рабочей силы. Изменения на рабочих местах. Факторы, формирующие личные предубеждения. Факторы, влияющие на карьерный рост женщин. Тенденция ухода. Преимущества женщин. </w:t>
      </w:r>
      <w:r w:rsidR="00FA77F6" w:rsidRPr="00AA40DC">
        <w:rPr>
          <w:rFonts w:ascii="Times New Roman" w:hAnsi="Times New Roman" w:cs="Times New Roman"/>
          <w:iCs/>
          <w:noProof w:val="0"/>
          <w:sz w:val="28"/>
          <w:szCs w:val="28"/>
        </w:rPr>
        <w:t xml:space="preserve">Технологии управления развитием персонала. </w:t>
      </w:r>
    </w:p>
    <w:p w:rsidR="00FA77F6" w:rsidRDefault="00FA77F6" w:rsidP="00E65622">
      <w:pPr>
        <w:pStyle w:val="a8"/>
        <w:spacing w:after="0"/>
        <w:ind w:firstLine="709"/>
        <w:jc w:val="both"/>
        <w:rPr>
          <w:sz w:val="28"/>
          <w:lang w:val="ru-RU"/>
        </w:rPr>
      </w:pPr>
    </w:p>
    <w:p w:rsidR="0092027B" w:rsidRPr="009A1566" w:rsidRDefault="0092027B" w:rsidP="00E65622">
      <w:pPr>
        <w:pStyle w:val="a8"/>
        <w:spacing w:after="0"/>
        <w:ind w:firstLine="709"/>
        <w:jc w:val="both"/>
        <w:rPr>
          <w:sz w:val="28"/>
          <w:lang w:val="ru-RU"/>
        </w:rPr>
      </w:pPr>
    </w:p>
    <w:p w:rsidR="00AF67AA" w:rsidRDefault="003C2CC3" w:rsidP="00E65622">
      <w:pPr>
        <w:pStyle w:val="a8"/>
        <w:spacing w:after="0"/>
        <w:ind w:firstLine="709"/>
        <w:jc w:val="both"/>
        <w:rPr>
          <w:b/>
          <w:sz w:val="28"/>
          <w:lang w:val="ru-RU"/>
        </w:rPr>
      </w:pPr>
      <w:r w:rsidRPr="003C2CC3">
        <w:rPr>
          <w:b/>
          <w:sz w:val="28"/>
          <w:lang w:val="ru-RU"/>
        </w:rPr>
        <w:t>Т</w:t>
      </w:r>
      <w:r w:rsidR="007D688D">
        <w:rPr>
          <w:b/>
          <w:sz w:val="28"/>
          <w:lang w:val="ru-RU"/>
        </w:rPr>
        <w:t>ЕМА</w:t>
      </w:r>
      <w:r w:rsidRPr="003C2CC3">
        <w:rPr>
          <w:b/>
          <w:sz w:val="28"/>
          <w:lang w:val="ru-RU"/>
        </w:rPr>
        <w:t xml:space="preserve"> </w:t>
      </w:r>
      <w:r w:rsidR="00ED3A39">
        <w:rPr>
          <w:b/>
          <w:sz w:val="28"/>
          <w:lang w:val="ru-RU"/>
        </w:rPr>
        <w:t>9</w:t>
      </w:r>
      <w:r w:rsidRPr="003C2CC3">
        <w:rPr>
          <w:b/>
          <w:sz w:val="28"/>
          <w:lang w:val="ru-RU"/>
        </w:rPr>
        <w:t xml:space="preserve"> </w:t>
      </w:r>
      <w:r w:rsidR="00541EA0">
        <w:rPr>
          <w:b/>
          <w:sz w:val="28"/>
          <w:lang w:val="ru-RU"/>
        </w:rPr>
        <w:t>Организационная культура</w:t>
      </w:r>
    </w:p>
    <w:p w:rsidR="00AF67AA" w:rsidRPr="001A0FFA" w:rsidRDefault="00541EA0" w:rsidP="00E65622">
      <w:pPr>
        <w:pStyle w:val="a8"/>
        <w:spacing w:after="0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Концепция организационной к</w:t>
      </w:r>
      <w:r w:rsidR="00AB69F8">
        <w:rPr>
          <w:sz w:val="28"/>
          <w:lang w:val="ru-RU"/>
        </w:rPr>
        <w:t xml:space="preserve">ультуры. </w:t>
      </w:r>
      <w:r w:rsidR="00013F3F">
        <w:rPr>
          <w:sz w:val="28"/>
          <w:lang w:val="ru-RU"/>
        </w:rPr>
        <w:t xml:space="preserve">Уровни культуры. Макрокультуры, субкультуры и микрокультуры. </w:t>
      </w:r>
      <w:r w:rsidR="00061E1D">
        <w:rPr>
          <w:sz w:val="28"/>
          <w:lang w:val="ru-RU"/>
        </w:rPr>
        <w:t>Концептуальная модель управляемого изменения культуры.</w:t>
      </w:r>
      <w:r w:rsidR="00023476">
        <w:rPr>
          <w:sz w:val="28"/>
          <w:lang w:val="ru-RU"/>
        </w:rPr>
        <w:t xml:space="preserve"> </w:t>
      </w:r>
      <w:r w:rsidR="00061E1D">
        <w:rPr>
          <w:sz w:val="28"/>
          <w:lang w:val="ru-RU"/>
        </w:rPr>
        <w:t>Оценка культуры как компонент управляемых организационных изменений. Обучающаяся культура и обучающийся лидер.</w:t>
      </w:r>
      <w:r w:rsidR="001A0FFA" w:rsidRPr="001A0FFA">
        <w:rPr>
          <w:sz w:val="28"/>
          <w:lang w:val="ru-RU"/>
        </w:rPr>
        <w:t xml:space="preserve"> </w:t>
      </w:r>
      <w:r w:rsidR="00AB69F8">
        <w:rPr>
          <w:sz w:val="28"/>
          <w:lang w:val="ru-RU"/>
        </w:rPr>
        <w:t xml:space="preserve">Профессиональная этика. Профессиональные и личностные качества </w:t>
      </w:r>
      <w:r w:rsidR="00AB69F8">
        <w:rPr>
          <w:sz w:val="28"/>
        </w:rPr>
        <w:t>HR</w:t>
      </w:r>
      <w:r w:rsidR="00AB69F8" w:rsidRPr="00ED3A39">
        <w:rPr>
          <w:sz w:val="28"/>
          <w:lang w:val="ru-RU"/>
        </w:rPr>
        <w:t>-</w:t>
      </w:r>
      <w:r w:rsidR="00AB69F8">
        <w:rPr>
          <w:sz w:val="28"/>
          <w:lang w:val="ru-RU"/>
        </w:rPr>
        <w:t>менеджера.</w:t>
      </w:r>
    </w:p>
    <w:p w:rsidR="00AF67AA" w:rsidRPr="009A1566" w:rsidRDefault="00AF67AA" w:rsidP="00E65622">
      <w:pPr>
        <w:pStyle w:val="a8"/>
        <w:spacing w:after="0"/>
        <w:ind w:firstLine="709"/>
        <w:jc w:val="both"/>
        <w:rPr>
          <w:sz w:val="28"/>
          <w:lang w:val="ru-RU"/>
        </w:rPr>
      </w:pPr>
    </w:p>
    <w:p w:rsidR="009A1566" w:rsidRPr="009A1566" w:rsidRDefault="009A1566" w:rsidP="00E65622">
      <w:pPr>
        <w:pStyle w:val="a8"/>
        <w:spacing w:after="0"/>
        <w:ind w:firstLine="709"/>
        <w:jc w:val="both"/>
        <w:rPr>
          <w:sz w:val="28"/>
          <w:lang w:val="ru-RU"/>
        </w:rPr>
      </w:pPr>
    </w:p>
    <w:p w:rsidR="003C2CC3" w:rsidRPr="003C2CC3" w:rsidRDefault="003C2CC3" w:rsidP="00E65622">
      <w:pPr>
        <w:pStyle w:val="a8"/>
        <w:spacing w:after="0"/>
        <w:ind w:firstLine="709"/>
        <w:jc w:val="both"/>
        <w:rPr>
          <w:b/>
          <w:sz w:val="28"/>
          <w:szCs w:val="28"/>
          <w:lang w:val="ru-RU"/>
        </w:rPr>
      </w:pPr>
      <w:r w:rsidRPr="003C2CC3">
        <w:rPr>
          <w:b/>
          <w:sz w:val="28"/>
          <w:lang w:val="ru-RU"/>
        </w:rPr>
        <w:t>Т</w:t>
      </w:r>
      <w:r w:rsidR="007D688D">
        <w:rPr>
          <w:b/>
          <w:sz w:val="28"/>
          <w:lang w:val="ru-RU"/>
        </w:rPr>
        <w:t>ЕМА</w:t>
      </w:r>
      <w:r w:rsidRPr="003C2CC3">
        <w:rPr>
          <w:b/>
          <w:sz w:val="28"/>
          <w:lang w:val="ru-RU"/>
        </w:rPr>
        <w:t xml:space="preserve"> 1</w:t>
      </w:r>
      <w:r w:rsidR="00ED3A39">
        <w:rPr>
          <w:b/>
          <w:sz w:val="28"/>
          <w:lang w:val="ru-RU"/>
        </w:rPr>
        <w:t>0</w:t>
      </w:r>
      <w:r w:rsidRPr="003C2CC3">
        <w:rPr>
          <w:b/>
          <w:sz w:val="28"/>
          <w:lang w:val="ru-RU"/>
        </w:rPr>
        <w:t xml:space="preserve"> </w:t>
      </w:r>
      <w:r w:rsidR="006C5BE5">
        <w:rPr>
          <w:b/>
          <w:sz w:val="28"/>
          <w:lang w:val="ru-RU"/>
        </w:rPr>
        <w:t xml:space="preserve">Вознаграждение персонала и </w:t>
      </w:r>
      <w:r w:rsidR="00ED3A39">
        <w:rPr>
          <w:b/>
          <w:sz w:val="28"/>
          <w:lang w:val="ru-RU"/>
        </w:rPr>
        <w:t>о</w:t>
      </w:r>
      <w:r w:rsidRPr="003C2CC3">
        <w:rPr>
          <w:b/>
          <w:sz w:val="28"/>
          <w:szCs w:val="28"/>
          <w:lang w:val="ru-RU"/>
        </w:rPr>
        <w:t>плат</w:t>
      </w:r>
      <w:r w:rsidR="006C5BE5">
        <w:rPr>
          <w:b/>
          <w:sz w:val="28"/>
          <w:szCs w:val="28"/>
          <w:lang w:val="ru-RU"/>
        </w:rPr>
        <w:t>а</w:t>
      </w:r>
      <w:r w:rsidRPr="003C2CC3">
        <w:rPr>
          <w:b/>
          <w:sz w:val="28"/>
          <w:szCs w:val="28"/>
          <w:lang w:val="ru-RU"/>
        </w:rPr>
        <w:t xml:space="preserve"> труда</w:t>
      </w:r>
    </w:p>
    <w:p w:rsidR="003C2CC3" w:rsidRPr="00ED3A39" w:rsidRDefault="006D4422" w:rsidP="00E65622">
      <w:pPr>
        <w:pStyle w:val="a8"/>
        <w:spacing w:after="0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Вознаграждение персонала и опла</w:t>
      </w:r>
      <w:r w:rsidR="006C5BE5">
        <w:rPr>
          <w:sz w:val="28"/>
          <w:lang w:val="ru-RU"/>
        </w:rPr>
        <w:t>та</w:t>
      </w:r>
      <w:r>
        <w:rPr>
          <w:sz w:val="28"/>
          <w:lang w:val="ru-RU"/>
        </w:rPr>
        <w:t xml:space="preserve"> труда: сущность, цели, формы и системы. </w:t>
      </w:r>
      <w:r w:rsidR="003C2CC3" w:rsidRPr="003C2CC3">
        <w:rPr>
          <w:sz w:val="28"/>
          <w:lang w:val="ru-RU"/>
        </w:rPr>
        <w:t xml:space="preserve">Структура оплаты труда: основная и дополнительная заработная плата. Виды оплаты труда, применяемые в Республике Беларусь. Организация оплаты труда. </w:t>
      </w:r>
      <w:r w:rsidR="003C2CC3" w:rsidRPr="003C2CC3">
        <w:rPr>
          <w:sz w:val="28"/>
          <w:szCs w:val="28"/>
          <w:lang w:val="ru-RU"/>
        </w:rPr>
        <w:t xml:space="preserve">Государственная политика оплаты труда. Тарифное соглашение. </w:t>
      </w:r>
      <w:r w:rsidR="003C2CC3" w:rsidRPr="003C2CC3">
        <w:rPr>
          <w:sz w:val="32"/>
          <w:szCs w:val="32"/>
          <w:lang w:val="ru-RU"/>
        </w:rPr>
        <w:t>Единая тарифная сетка</w:t>
      </w:r>
      <w:r w:rsidR="003C2CC3" w:rsidRPr="00ED3A39">
        <w:rPr>
          <w:sz w:val="28"/>
          <w:lang w:val="ru-RU"/>
        </w:rPr>
        <w:t xml:space="preserve">. </w:t>
      </w:r>
      <w:r w:rsidR="003C2CC3" w:rsidRPr="00ED3A39">
        <w:rPr>
          <w:sz w:val="28"/>
        </w:rPr>
        <w:t> </w:t>
      </w:r>
      <w:r w:rsidR="00ED3A39" w:rsidRPr="00ED3A39">
        <w:rPr>
          <w:sz w:val="28"/>
          <w:lang w:val="ru-RU"/>
        </w:rPr>
        <w:t>Современные тенденции в области оплаты труда.</w:t>
      </w:r>
      <w:r>
        <w:rPr>
          <w:sz w:val="28"/>
          <w:lang w:val="ru-RU"/>
        </w:rPr>
        <w:t xml:space="preserve"> Особенности оплаты труда топ-менеджеров. Планирование фонда оплаты труда организации.</w:t>
      </w:r>
    </w:p>
    <w:p w:rsidR="003C2CC3" w:rsidRDefault="003C2CC3" w:rsidP="00E65622">
      <w:pPr>
        <w:pStyle w:val="30"/>
        <w:tabs>
          <w:tab w:val="left" w:pos="851"/>
        </w:tabs>
        <w:spacing w:line="240" w:lineRule="auto"/>
        <w:ind w:firstLine="709"/>
        <w:rPr>
          <w:bCs w:val="0"/>
          <w:szCs w:val="28"/>
        </w:rPr>
      </w:pPr>
    </w:p>
    <w:p w:rsidR="00ED3A39" w:rsidRPr="003C2CC3" w:rsidRDefault="009A1566" w:rsidP="00E65622">
      <w:pPr>
        <w:pStyle w:val="a8"/>
        <w:spacing w:after="0"/>
        <w:ind w:firstLine="709"/>
        <w:jc w:val="both"/>
        <w:rPr>
          <w:b/>
          <w:sz w:val="28"/>
          <w:szCs w:val="28"/>
          <w:lang w:val="ru-RU"/>
        </w:rPr>
      </w:pPr>
      <w:r w:rsidRPr="003C2CC3">
        <w:rPr>
          <w:b/>
          <w:sz w:val="28"/>
          <w:lang w:val="ru-RU"/>
        </w:rPr>
        <w:t>ТЕМА</w:t>
      </w:r>
      <w:r w:rsidR="00ED3A39" w:rsidRPr="003C2CC3">
        <w:rPr>
          <w:b/>
          <w:sz w:val="28"/>
          <w:lang w:val="ru-RU"/>
        </w:rPr>
        <w:t xml:space="preserve"> 1</w:t>
      </w:r>
      <w:r w:rsidR="00ED3A39">
        <w:rPr>
          <w:b/>
          <w:sz w:val="28"/>
          <w:lang w:val="ru-RU"/>
        </w:rPr>
        <w:t>1</w:t>
      </w:r>
      <w:r w:rsidR="00ED3A39" w:rsidRPr="003C2CC3">
        <w:rPr>
          <w:b/>
          <w:sz w:val="28"/>
          <w:lang w:val="ru-RU"/>
        </w:rPr>
        <w:t xml:space="preserve"> </w:t>
      </w:r>
      <w:r w:rsidR="007D688D">
        <w:rPr>
          <w:b/>
          <w:sz w:val="28"/>
          <w:lang w:val="ru-RU"/>
        </w:rPr>
        <w:t>Оценка результатов работы по управлению персоналом</w:t>
      </w:r>
    </w:p>
    <w:p w:rsidR="00961646" w:rsidRPr="00961646" w:rsidRDefault="00961646" w:rsidP="00E65622">
      <w:pPr>
        <w:pStyle w:val="4"/>
        <w:shd w:val="clear" w:color="auto" w:fill="FFFFFF"/>
        <w:ind w:firstLine="709"/>
        <w:jc w:val="both"/>
        <w:rPr>
          <w:b w:val="0"/>
          <w:u w:val="none"/>
        </w:rPr>
      </w:pPr>
      <w:r w:rsidRPr="00961646">
        <w:rPr>
          <w:b w:val="0"/>
          <w:u w:val="none"/>
        </w:rPr>
        <w:t>Показатели аудита персонала Основные параметры аудита кадровых процессов Классификация типов аудита персонала</w:t>
      </w:r>
      <w:r>
        <w:rPr>
          <w:b w:val="0"/>
          <w:u w:val="none"/>
        </w:rPr>
        <w:t xml:space="preserve">. </w:t>
      </w:r>
      <w:r w:rsidRPr="00961646">
        <w:rPr>
          <w:b w:val="0"/>
          <w:u w:val="none"/>
        </w:rPr>
        <w:t>Этапы аудита персонала</w:t>
      </w:r>
      <w:r>
        <w:rPr>
          <w:b w:val="0"/>
          <w:u w:val="none"/>
        </w:rPr>
        <w:t xml:space="preserve">. </w:t>
      </w:r>
      <w:r w:rsidRPr="00961646">
        <w:rPr>
          <w:b w:val="0"/>
          <w:u w:val="none"/>
          <w:shd w:val="clear" w:color="auto" w:fill="FFFFFF"/>
        </w:rPr>
        <w:t>Основные показатели, необходимые для анализа и планирования в организациях</w:t>
      </w:r>
      <w:r w:rsidRPr="00961646">
        <w:rPr>
          <w:rStyle w:val="apple-converted-space"/>
          <w:b w:val="0"/>
          <w:u w:val="none"/>
          <w:shd w:val="clear" w:color="auto" w:fill="FFFFFF"/>
        </w:rPr>
        <w:t> </w:t>
      </w:r>
      <w:r w:rsidRPr="00961646">
        <w:rPr>
          <w:b w:val="0"/>
          <w:u w:val="none"/>
        </w:rPr>
        <w:br/>
      </w:r>
      <w:r w:rsidRPr="00961646">
        <w:rPr>
          <w:b w:val="0"/>
          <w:u w:val="none"/>
          <w:shd w:val="clear" w:color="auto" w:fill="FFFFFF"/>
        </w:rPr>
        <w:t>в области трудовых отношений</w:t>
      </w:r>
      <w:r>
        <w:rPr>
          <w:b w:val="0"/>
          <w:u w:val="none"/>
          <w:shd w:val="clear" w:color="auto" w:fill="FFFFFF"/>
        </w:rPr>
        <w:t>. Затраты на персонал. Оценка эффективности управления персоналом. Профессиональные объединения в области управления персоналом. Зарубежный опыт управления персоналом.</w:t>
      </w:r>
    </w:p>
    <w:p w:rsidR="00395015" w:rsidRPr="0072266E" w:rsidRDefault="00395015" w:rsidP="009A1566">
      <w:pPr>
        <w:pStyle w:val="30"/>
        <w:spacing w:line="240" w:lineRule="auto"/>
        <w:rPr>
          <w:b/>
          <w:bCs w:val="0"/>
          <w:szCs w:val="28"/>
        </w:rPr>
      </w:pPr>
      <w:r w:rsidRPr="0072266E">
        <w:rPr>
          <w:b/>
          <w:bCs w:val="0"/>
          <w:szCs w:val="28"/>
        </w:rPr>
        <w:br w:type="page"/>
      </w:r>
      <w:r w:rsidRPr="0072266E">
        <w:rPr>
          <w:b/>
          <w:bCs w:val="0"/>
          <w:szCs w:val="28"/>
        </w:rPr>
        <w:lastRenderedPageBreak/>
        <w:t>ИНФОРМАЦИОННО-МЕТОДИЧЕСКОЕ ОБЕСПЕЧЕНИЕ</w:t>
      </w:r>
    </w:p>
    <w:p w:rsidR="00395015" w:rsidRPr="0072266E" w:rsidRDefault="00395015" w:rsidP="007D1257">
      <w:pPr>
        <w:tabs>
          <w:tab w:val="left" w:pos="851"/>
        </w:tabs>
        <w:ind w:firstLine="567"/>
        <w:jc w:val="center"/>
        <w:rPr>
          <w:b/>
          <w:sz w:val="28"/>
          <w:szCs w:val="28"/>
          <w:lang w:val="ru-RU" w:eastAsia="ru-RU"/>
        </w:rPr>
      </w:pPr>
    </w:p>
    <w:p w:rsidR="00F1387E" w:rsidRDefault="00395015" w:rsidP="009A1566">
      <w:pPr>
        <w:jc w:val="center"/>
        <w:rPr>
          <w:b/>
          <w:sz w:val="28"/>
          <w:szCs w:val="28"/>
          <w:lang w:val="ru-RU" w:eastAsia="ru-RU"/>
        </w:rPr>
      </w:pPr>
      <w:r w:rsidRPr="0072266E">
        <w:rPr>
          <w:b/>
          <w:sz w:val="28"/>
          <w:szCs w:val="28"/>
          <w:lang w:val="ru-RU" w:eastAsia="ru-RU"/>
        </w:rPr>
        <w:t>Основная литература</w:t>
      </w:r>
    </w:p>
    <w:p w:rsidR="00D77E1C" w:rsidRPr="00D77E1C" w:rsidRDefault="00D77E1C" w:rsidP="00D77E1C">
      <w:pPr>
        <w:tabs>
          <w:tab w:val="left" w:pos="851"/>
        </w:tabs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</w:p>
    <w:p w:rsidR="00D77E1C" w:rsidRPr="009A73B8" w:rsidRDefault="009A73B8" w:rsidP="009A73B8">
      <w:pPr>
        <w:tabs>
          <w:tab w:val="left" w:pos="1134"/>
        </w:tabs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1.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Алавердов, А.Р. Управле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ние персоналом: Учебное пособие /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А.Р. Алавердов, Е.О. Куроедова, О.В. Нестеро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ва. - М.: МФПУ Синергия, 2013. – 192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c.</w:t>
      </w:r>
    </w:p>
    <w:p w:rsidR="009A73B8" w:rsidRPr="009A73B8" w:rsidRDefault="009A73B8" w:rsidP="009A73B8">
      <w:pPr>
        <w:tabs>
          <w:tab w:val="left" w:pos="1134"/>
        </w:tabs>
        <w:jc w:val="both"/>
        <w:rPr>
          <w:rStyle w:val="af1"/>
          <w:color w:val="auto"/>
          <w:sz w:val="28"/>
          <w:szCs w:val="28"/>
          <w:u w:val="none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2. </w:t>
      </w:r>
      <w:r w:rsidR="0006727B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Армстронг М. Практика управления человеческими ресурсами.</w:t>
      </w:r>
      <w:r w:rsidR="004B1A19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 10-е изд./ Пер. с англ. – СПб,: Питер, 2012.</w:t>
      </w:r>
    </w:p>
    <w:p w:rsidR="009A73B8" w:rsidRPr="009A73B8" w:rsidRDefault="009A73B8" w:rsidP="009A73B8">
      <w:pPr>
        <w:tabs>
          <w:tab w:val="left" w:pos="1134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9A73B8">
        <w:rPr>
          <w:sz w:val="28"/>
          <w:szCs w:val="28"/>
          <w:lang w:val="ru-RU"/>
        </w:rPr>
        <w:t xml:space="preserve">Беляцкий Н.П. Управление персоналом: учебник / Н.П. Беляцкий. – Минск: Современная школа, 2008. </w:t>
      </w:r>
    </w:p>
    <w:p w:rsidR="00BB23AE" w:rsidRPr="009A73B8" w:rsidRDefault="009A73B8" w:rsidP="009A73B8">
      <w:pPr>
        <w:tabs>
          <w:tab w:val="left" w:pos="1134"/>
        </w:tabs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4.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Веснин, В.Р. Управление персоналом в схемах: Учебное пособие / В.Р. Вес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нин. - М.: Проспект, 2013. – 96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c.</w:t>
      </w:r>
    </w:p>
    <w:p w:rsidR="00ED09D4" w:rsidRPr="009A73B8" w:rsidRDefault="009A73B8" w:rsidP="009A73B8">
      <w:pPr>
        <w:tabs>
          <w:tab w:val="left" w:pos="1134"/>
        </w:tabs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5. </w:t>
      </w:r>
      <w:r w:rsidR="00ED09D4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Дафт Р. Менеджмент. 10-е изд./ Пер. с англ. – СПб,: Питер, 2013.</w:t>
      </w:r>
    </w:p>
    <w:p w:rsidR="00D77E1C" w:rsidRPr="009A73B8" w:rsidRDefault="009A73B8" w:rsidP="009A73B8">
      <w:pPr>
        <w:tabs>
          <w:tab w:val="left" w:pos="1134"/>
        </w:tabs>
        <w:jc w:val="both"/>
        <w:rPr>
          <w:iCs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lang w:val="ru-RU"/>
        </w:rPr>
        <w:t xml:space="preserve">6. </w:t>
      </w:r>
      <w:hyperlink r:id="rId8" w:tooltip="Джейсон Фрайд, Дэвид Хейнмейер Ханссон" w:history="1">
        <w:r w:rsidR="00D77E1C" w:rsidRPr="009A73B8">
          <w:rPr>
            <w:rStyle w:val="af1"/>
            <w:i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ru-RU"/>
          </w:rPr>
          <w:t>Джейсон Фрайд, Дэвид Хейнмейер Ханссон</w:t>
        </w:r>
      </w:hyperlink>
      <w:r w:rsidR="00D77E1C" w:rsidRPr="009A73B8">
        <w:rPr>
          <w:sz w:val="28"/>
          <w:szCs w:val="28"/>
          <w:lang w:val="ru-RU"/>
        </w:rPr>
        <w:t xml:space="preserve">. </w:t>
      </w:r>
      <w:hyperlink r:id="rId9" w:tooltip="Remote. Офис не обязателен" w:history="1">
        <w:r w:rsidR="00D77E1C" w:rsidRPr="009A73B8">
          <w:rPr>
            <w:rStyle w:val="af1"/>
            <w:b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Remote</w:t>
        </w:r>
        <w:r w:rsidR="00D77E1C" w:rsidRPr="009A73B8">
          <w:rPr>
            <w:rStyle w:val="af1"/>
            <w:b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ru-RU"/>
          </w:rPr>
          <w:t>. Офис не обязателен</w:t>
        </w:r>
      </w:hyperlink>
      <w:r w:rsidR="00D77E1C" w:rsidRPr="009A73B8">
        <w:rPr>
          <w:sz w:val="28"/>
          <w:szCs w:val="28"/>
          <w:lang w:val="ru-RU"/>
        </w:rPr>
        <w:t xml:space="preserve">. </w:t>
      </w:r>
      <w:r w:rsidR="00D77E1C" w:rsidRPr="009A73B8">
        <w:rPr>
          <w:rStyle w:val="info"/>
          <w:sz w:val="28"/>
          <w:szCs w:val="28"/>
          <w:bdr w:val="none" w:sz="0" w:space="0" w:color="auto" w:frame="1"/>
          <w:lang w:val="ru-RU"/>
        </w:rPr>
        <w:t>Издательство:</w:t>
      </w:r>
      <w:r w:rsidR="00D77E1C" w:rsidRPr="009A73B8">
        <w:rPr>
          <w:rStyle w:val="apple-converted-space"/>
          <w:sz w:val="28"/>
          <w:szCs w:val="28"/>
          <w:bdr w:val="none" w:sz="0" w:space="0" w:color="auto" w:frame="1"/>
        </w:rPr>
        <w:t> </w:t>
      </w:r>
      <w:hyperlink r:id="rId10" w:history="1">
        <w:r w:rsidR="00D77E1C" w:rsidRPr="009A73B8">
          <w:rPr>
            <w:rStyle w:val="af1"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«Манн»</w:t>
        </w:r>
      </w:hyperlink>
      <w:r w:rsidR="00D77E1C" w:rsidRPr="009A73B8">
        <w:rPr>
          <w:rStyle w:val="info"/>
          <w:sz w:val="28"/>
          <w:szCs w:val="28"/>
          <w:bdr w:val="none" w:sz="0" w:space="0" w:color="auto" w:frame="1"/>
          <w:lang w:val="ru-RU"/>
        </w:rPr>
        <w:t>,</w:t>
      </w:r>
      <w:r w:rsidR="00D77E1C" w:rsidRPr="009A73B8">
        <w:rPr>
          <w:rStyle w:val="apple-converted-space"/>
          <w:sz w:val="28"/>
          <w:szCs w:val="28"/>
          <w:bdr w:val="none" w:sz="0" w:space="0" w:color="auto" w:frame="1"/>
        </w:rPr>
        <w:t> </w:t>
      </w:r>
      <w:hyperlink r:id="rId11" w:history="1">
        <w:r w:rsidR="00D77E1C" w:rsidRPr="009A73B8">
          <w:rPr>
            <w:rStyle w:val="af1"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«Иванов и Фербер»</w:t>
        </w:r>
      </w:hyperlink>
      <w:r w:rsidR="00D77E1C" w:rsidRPr="009A73B8">
        <w:rPr>
          <w:rStyle w:val="info"/>
          <w:sz w:val="28"/>
          <w:szCs w:val="28"/>
          <w:bdr w:val="none" w:sz="0" w:space="0" w:color="auto" w:frame="1"/>
          <w:lang w:val="ru-RU"/>
        </w:rPr>
        <w:t>. 2014.</w:t>
      </w:r>
    </w:p>
    <w:p w:rsidR="00BB23AE" w:rsidRPr="009A73B8" w:rsidRDefault="009A73B8" w:rsidP="009A73B8">
      <w:pPr>
        <w:tabs>
          <w:tab w:val="left" w:pos="1134"/>
        </w:tabs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7.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Кибанов, А.Я. Управление персоналом организации: актуальные технологии найма, адаптации и аттестации: Учебное пособие / А.Я. Кибанов,</w:t>
      </w:r>
      <w:r w:rsidR="00BB23AE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 И.Б.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Дура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кова. - М.: КноРус, 2012. – 368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c.</w:t>
      </w:r>
    </w:p>
    <w:p w:rsidR="00F1387E" w:rsidRPr="009A73B8" w:rsidRDefault="009A73B8" w:rsidP="009A73B8">
      <w:pPr>
        <w:tabs>
          <w:tab w:val="left" w:pos="1134"/>
        </w:tabs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8.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Кибанов, А.Я. Управление персоналом организации: стратегия, маркетинг, интернационализация: Учебное пособие / А.Я. Кибанов, И.Б. Дуракова. - М.: НИЦ ИНФРА-М, 2013. 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–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 301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 </w:t>
      </w:r>
      <w:r w:rsidR="00D77E1C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c.</w:t>
      </w:r>
    </w:p>
    <w:p w:rsidR="006D4422" w:rsidRPr="00ED09D4" w:rsidRDefault="006D4422" w:rsidP="00ED09D4">
      <w:pPr>
        <w:tabs>
          <w:tab w:val="left" w:pos="1134"/>
        </w:tabs>
        <w:ind w:left="709"/>
        <w:jc w:val="both"/>
        <w:rPr>
          <w:iCs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9A73B8" w:rsidRDefault="009A73B8" w:rsidP="007D1257">
      <w:pPr>
        <w:tabs>
          <w:tab w:val="left" w:pos="851"/>
        </w:tabs>
        <w:ind w:firstLine="567"/>
        <w:jc w:val="center"/>
        <w:rPr>
          <w:lang w:val="ru-RU"/>
        </w:rPr>
      </w:pPr>
    </w:p>
    <w:p w:rsidR="009A1566" w:rsidRDefault="009A1566" w:rsidP="007D1257">
      <w:pPr>
        <w:tabs>
          <w:tab w:val="left" w:pos="851"/>
        </w:tabs>
        <w:ind w:firstLine="567"/>
        <w:jc w:val="center"/>
        <w:rPr>
          <w:b/>
          <w:sz w:val="28"/>
          <w:szCs w:val="28"/>
          <w:lang w:val="ru-RU" w:eastAsia="ru-RU"/>
        </w:rPr>
      </w:pPr>
      <w:r w:rsidRPr="0072266E">
        <w:rPr>
          <w:b/>
          <w:sz w:val="28"/>
          <w:szCs w:val="28"/>
          <w:lang w:val="ru-RU" w:eastAsia="ru-RU"/>
        </w:rPr>
        <w:t>Дополнительная литература</w:t>
      </w:r>
    </w:p>
    <w:p w:rsidR="009A73B8" w:rsidRPr="009A73B8" w:rsidRDefault="009A73B8" w:rsidP="008B76EC">
      <w:pPr>
        <w:tabs>
          <w:tab w:val="left" w:pos="1134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9A73B8">
        <w:rPr>
          <w:sz w:val="28"/>
          <w:szCs w:val="28"/>
          <w:lang w:val="ru-RU"/>
        </w:rPr>
        <w:t xml:space="preserve">Брасс А.А. Кадровый менеджмент: учеб.-метод. пособие / А.А. Брасс. – Минск: РИВШ, 2008. </w:t>
      </w:r>
    </w:p>
    <w:p w:rsidR="009A73B8" w:rsidRPr="009A73B8" w:rsidRDefault="009A73B8" w:rsidP="009A73B8">
      <w:pPr>
        <w:tabs>
          <w:tab w:val="left" w:pos="1134"/>
        </w:tabs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2. </w:t>
      </w:r>
      <w:r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Бухалков, М.И. Управление персоналом: развитие трудового потенциала: Учебное пособие / М.И. Бухалков. - М.: НИЦ ИНФРА-М, 2013. – 192 c.</w:t>
      </w:r>
    </w:p>
    <w:p w:rsidR="00F92B97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3.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Мелихов, Ю. Е. Управление персонало</w:t>
      </w:r>
      <w:r w:rsidR="00CA72AF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м: портфель надежных технологий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: учебно-практ. пособие / Ю. Е. Мелихов, П. А. 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Малуев. - М.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: Дашков и К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, 2011. </w:t>
      </w:r>
      <w:r w:rsidR="009A156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-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 344 с.</w:t>
      </w:r>
    </w:p>
    <w:p w:rsidR="00CA72AF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4.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Митрофанова, Е.А. Управление персоналом: Теория и практика. Аудит, контроллинг и оценках расходов на персонал: Учебно-практическое пособие / Е.А. Митрофанова. - М.: Проспект, 2013. - 80 c.</w:t>
      </w:r>
    </w:p>
    <w:p w:rsidR="00CA72AF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5.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Митрофанова, Е.А. Управление персоналом: Теория и практика. Компетентностный подход в управлении персоналом: Учебно-практическое пособие / Е.А. Митрофанова. - М.: Проспект, 2013. - 72 c.</w:t>
      </w:r>
    </w:p>
    <w:p w:rsidR="00CA72AF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6.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Митрофанова, Е.А. Управление персоналом: Теория и практика. Организация обучения </w:t>
      </w:r>
      <w:r w:rsidR="00CA72AF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доп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олнительное профессиональное образование персонала: Учебно-практическое пособие / Е.А. Митрофанова. - М.: Проспект, 2012. - 72 c.</w:t>
      </w:r>
    </w:p>
    <w:p w:rsidR="00CA72AF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7.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Митрофанова, Е.А. Управление персоналом: Теория и практика. Оценка результатов труда персонала и результатов деятельности подразделений службы управления персоналом: Учебно-практическое пособие / Е.А. Митрофанова. -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lastRenderedPageBreak/>
        <w:t>М.: Проспект, 2013. - 72 c.</w:t>
      </w:r>
    </w:p>
    <w:p w:rsidR="00CA72AF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8. </w:t>
      </w:r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Моргунов, Е.Б. Управление персоналом: исследование, оценка, обучение: Учебник для бакалавров / Е.Б. Моргунов. - М.: Юрайт, 2011. - 561 c.</w:t>
      </w:r>
    </w:p>
    <w:p w:rsidR="00CA72AF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rStyle w:val="af1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9. </w:t>
      </w:r>
      <w:r w:rsidR="00F92B97" w:rsidRPr="009A73B8">
        <w:rPr>
          <w:rStyle w:val="af1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О'Нил Джон.</w:t>
      </w:r>
      <w:hyperlink r:id="rId12" w:tooltip="Информация / Заказ" w:history="1">
        <w:r w:rsidR="00F92B97" w:rsidRPr="009A73B8">
          <w:rPr>
            <w:rStyle w:val="af1"/>
            <w:i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ru-RU"/>
          </w:rPr>
          <w:t>Интервью при отборе. 58 лучших вопросов из практики крупнейших компаний мира</w:t>
        </w:r>
      </w:hyperlink>
      <w:r w:rsidR="00F92B97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 xml:space="preserve"> 2</w:t>
      </w:r>
      <w:r w:rsidR="00F92B97" w:rsidRPr="009A73B8">
        <w:rPr>
          <w:rStyle w:val="af1"/>
          <w:iCs/>
          <w:color w:val="auto"/>
          <w:sz w:val="28"/>
          <w:szCs w:val="28"/>
          <w:u w:val="none"/>
          <w:shd w:val="clear" w:color="auto" w:fill="FFFFFF"/>
          <w:lang w:val="ru-RU"/>
        </w:rPr>
        <w:t>013.  276 с.</w:t>
      </w:r>
    </w:p>
    <w:p w:rsidR="00D625C6" w:rsidRPr="009A73B8" w:rsidRDefault="009A73B8" w:rsidP="009A73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  <w:r>
        <w:rPr>
          <w:sz w:val="28"/>
          <w:szCs w:val="28"/>
          <w:lang w:val="ru-RU"/>
        </w:rPr>
        <w:t xml:space="preserve">10. </w:t>
      </w:r>
      <w:r w:rsidR="00D625C6" w:rsidRPr="009A73B8">
        <w:rPr>
          <w:sz w:val="28"/>
          <w:szCs w:val="28"/>
          <w:lang w:val="ru-RU"/>
        </w:rPr>
        <w:t>Шейн Э. Организационная культура и лидерство. 4-е изд.</w:t>
      </w:r>
      <w:r w:rsidR="00D625C6" w:rsidRPr="009A73B8">
        <w:rPr>
          <w:rStyle w:val="af1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  <w:t>/ Пер. с англ. – СПб,: Питер, 2013.</w:t>
      </w:r>
    </w:p>
    <w:p w:rsidR="009A1566" w:rsidRDefault="009A1566" w:rsidP="009A1566">
      <w:pPr>
        <w:pStyle w:val="af3"/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ind w:left="360"/>
        <w:jc w:val="both"/>
        <w:rPr>
          <w:iCs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4922BC" w:rsidRPr="004922BC" w:rsidRDefault="004922B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922BC">
        <w:rPr>
          <w:sz w:val="28"/>
          <w:szCs w:val="28"/>
          <w:lang w:val="ru-RU"/>
        </w:rPr>
        <w:t>Журналы: «Отд</w:t>
      </w:r>
      <w:r w:rsidR="008B76EC">
        <w:rPr>
          <w:sz w:val="28"/>
          <w:szCs w:val="28"/>
          <w:lang w:val="ru-RU"/>
        </w:rPr>
        <w:t>е</w:t>
      </w:r>
      <w:r w:rsidRPr="004922BC">
        <w:rPr>
          <w:sz w:val="28"/>
          <w:szCs w:val="28"/>
          <w:lang w:val="ru-RU"/>
        </w:rPr>
        <w:t>л кадров», «Кадровая служба», «Кадровик», «Управление персоналом», «Я – специалист по кадрам»</w:t>
      </w:r>
    </w:p>
    <w:p w:rsidR="004922BC" w:rsidRPr="004922BC" w:rsidRDefault="004922BC" w:rsidP="009A1566">
      <w:pPr>
        <w:pStyle w:val="af3"/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ru-RU"/>
        </w:rPr>
      </w:pPr>
    </w:p>
    <w:p w:rsidR="004922BC" w:rsidRPr="004922BC" w:rsidRDefault="004922B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922BC">
        <w:rPr>
          <w:sz w:val="28"/>
          <w:szCs w:val="28"/>
          <w:lang w:val="ru-RU"/>
        </w:rPr>
        <w:t xml:space="preserve">ВЕБ-САЙТЫ </w:t>
      </w:r>
    </w:p>
    <w:p w:rsidR="004922BC" w:rsidRPr="004922BC" w:rsidRDefault="004922B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4922BC">
        <w:rPr>
          <w:sz w:val="28"/>
          <w:szCs w:val="28"/>
          <w:lang w:val="ru-RU"/>
        </w:rPr>
        <w:t xml:space="preserve">1. </w:t>
      </w:r>
      <w:hyperlink r:id="rId13" w:history="1">
        <w:r w:rsidRPr="004922BC">
          <w:rPr>
            <w:rStyle w:val="af1"/>
            <w:sz w:val="28"/>
            <w:szCs w:val="28"/>
          </w:rPr>
          <w:t>http</w:t>
        </w:r>
        <w:r w:rsidRPr="004922BC">
          <w:rPr>
            <w:rStyle w:val="af1"/>
            <w:sz w:val="28"/>
            <w:szCs w:val="28"/>
            <w:lang w:val="ru-RU"/>
          </w:rPr>
          <w:t>://</w:t>
        </w:r>
        <w:r w:rsidRPr="004922BC">
          <w:rPr>
            <w:rStyle w:val="af1"/>
            <w:sz w:val="28"/>
            <w:szCs w:val="28"/>
          </w:rPr>
          <w:t>kadrovik</w:t>
        </w:r>
        <w:r w:rsidRPr="004922BC">
          <w:rPr>
            <w:rStyle w:val="af1"/>
            <w:sz w:val="28"/>
            <w:szCs w:val="28"/>
            <w:lang w:val="ru-RU"/>
          </w:rPr>
          <w:t>.</w:t>
        </w:r>
        <w:r w:rsidRPr="004922BC">
          <w:rPr>
            <w:rStyle w:val="af1"/>
            <w:sz w:val="28"/>
            <w:szCs w:val="28"/>
          </w:rPr>
          <w:t>ru</w:t>
        </w:r>
      </w:hyperlink>
      <w:r w:rsidRPr="004922BC">
        <w:rPr>
          <w:sz w:val="28"/>
          <w:szCs w:val="28"/>
          <w:lang w:val="ru-RU"/>
        </w:rPr>
        <w:t xml:space="preserve"> </w:t>
      </w:r>
    </w:p>
    <w:p w:rsidR="004922BC" w:rsidRPr="004922BC" w:rsidRDefault="004922B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22BC">
        <w:rPr>
          <w:sz w:val="28"/>
          <w:szCs w:val="28"/>
          <w:lang w:val="ru-RU"/>
        </w:rPr>
        <w:t xml:space="preserve">2. </w:t>
      </w:r>
      <w:hyperlink r:id="rId14" w:history="1">
        <w:r w:rsidRPr="004922BC">
          <w:rPr>
            <w:rStyle w:val="af1"/>
            <w:sz w:val="28"/>
            <w:szCs w:val="28"/>
          </w:rPr>
          <w:t>http://hr-journal.ru</w:t>
        </w:r>
      </w:hyperlink>
      <w:r w:rsidRPr="004922BC">
        <w:rPr>
          <w:sz w:val="28"/>
          <w:szCs w:val="28"/>
        </w:rPr>
        <w:t xml:space="preserve"> </w:t>
      </w:r>
    </w:p>
    <w:p w:rsidR="004922BC" w:rsidRPr="008B76EC" w:rsidRDefault="004922B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22BC">
        <w:rPr>
          <w:sz w:val="28"/>
          <w:szCs w:val="28"/>
        </w:rPr>
        <w:t xml:space="preserve">3. </w:t>
      </w:r>
      <w:hyperlink r:id="rId15" w:history="1">
        <w:r w:rsidRPr="004922BC">
          <w:rPr>
            <w:rStyle w:val="af1"/>
            <w:sz w:val="28"/>
            <w:szCs w:val="28"/>
          </w:rPr>
          <w:t>http://hrm.ru</w:t>
        </w:r>
      </w:hyperlink>
    </w:p>
    <w:p w:rsidR="004922BC" w:rsidRPr="008B76EC" w:rsidRDefault="004922BC" w:rsidP="009A1566">
      <w:pPr>
        <w:pStyle w:val="af3"/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ind w:left="360"/>
        <w:jc w:val="both"/>
        <w:rPr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395015" w:rsidRPr="009A1566" w:rsidRDefault="00395015" w:rsidP="007D1257">
      <w:pPr>
        <w:tabs>
          <w:tab w:val="left" w:pos="851"/>
        </w:tabs>
        <w:ind w:firstLine="567"/>
        <w:jc w:val="center"/>
        <w:rPr>
          <w:b/>
          <w:sz w:val="28"/>
          <w:szCs w:val="28"/>
          <w:lang w:val="ru-RU" w:eastAsia="ru-RU"/>
        </w:rPr>
      </w:pPr>
      <w:r w:rsidRPr="009A1566">
        <w:rPr>
          <w:b/>
          <w:sz w:val="28"/>
          <w:szCs w:val="28"/>
          <w:lang w:val="ru-RU" w:eastAsia="ru-RU"/>
        </w:rPr>
        <w:t>Законодательные и нормативные акты</w:t>
      </w:r>
    </w:p>
    <w:p w:rsidR="00395015" w:rsidRPr="0072266E" w:rsidRDefault="00395015" w:rsidP="007D1257">
      <w:pPr>
        <w:tabs>
          <w:tab w:val="left" w:pos="851"/>
        </w:tabs>
        <w:ind w:firstLine="567"/>
        <w:jc w:val="center"/>
        <w:rPr>
          <w:b/>
          <w:sz w:val="28"/>
          <w:szCs w:val="28"/>
          <w:lang w:val="ru-RU" w:eastAsia="ru-RU"/>
        </w:rPr>
      </w:pPr>
    </w:p>
    <w:p w:rsidR="00395015" w:rsidRPr="0072266E" w:rsidRDefault="00395015" w:rsidP="00064D5F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2266E">
        <w:rPr>
          <w:sz w:val="28"/>
          <w:szCs w:val="28"/>
          <w:lang w:val="ru-RU" w:eastAsia="ru-RU"/>
        </w:rPr>
        <w:t>Конституция Республики Беларусь 1994 года (с изменениями и дополнениями). Принята на республиканском референдуме 24 ноября 1996 года.</w:t>
      </w:r>
      <w:r w:rsidR="004B4960">
        <w:rPr>
          <w:sz w:val="28"/>
          <w:szCs w:val="28"/>
          <w:lang w:val="ru-RU" w:eastAsia="ru-RU"/>
        </w:rPr>
        <w:t xml:space="preserve"> </w:t>
      </w:r>
      <w:r w:rsidRPr="0072266E">
        <w:rPr>
          <w:sz w:val="28"/>
          <w:szCs w:val="28"/>
          <w:lang w:val="ru-RU" w:eastAsia="ru-RU"/>
        </w:rPr>
        <w:t>– Минск, 1997.</w:t>
      </w:r>
    </w:p>
    <w:p w:rsidR="00395015" w:rsidRPr="0072266E" w:rsidRDefault="00395015" w:rsidP="00064D5F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2266E">
        <w:rPr>
          <w:sz w:val="28"/>
          <w:szCs w:val="28"/>
          <w:lang w:val="ru-RU" w:eastAsia="ru-RU"/>
        </w:rPr>
        <w:t>Гражданский кодекс Республики Беларусь: Закон Респ. Беларусь, 7 дек., 1998г., №218-3 // Ведамасцi Нац. сходу Рэсп. Беларусь. – 1999. – №7-9. – Ст. 101.</w:t>
      </w:r>
    </w:p>
    <w:p w:rsidR="00395015" w:rsidRPr="0072266E" w:rsidRDefault="00395015" w:rsidP="00064D5F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2266E">
        <w:rPr>
          <w:sz w:val="28"/>
          <w:szCs w:val="28"/>
          <w:lang w:val="ru-RU"/>
        </w:rPr>
        <w:t xml:space="preserve">Национальная </w:t>
      </w:r>
      <w:r w:rsidRPr="0072266E">
        <w:rPr>
          <w:sz w:val="28"/>
          <w:szCs w:val="28"/>
          <w:lang w:val="ru-RU" w:eastAsia="ru-RU"/>
        </w:rPr>
        <w:t>стратегия устойчивого социально-экономического развития Республики Беларусь на период до 2020г. / Национальная комиссия по устойчивому развитию Респ. Беларусь; Редколлегия: Я.М.</w:t>
      </w:r>
      <w:r w:rsidR="004B4960">
        <w:rPr>
          <w:sz w:val="28"/>
          <w:szCs w:val="28"/>
          <w:lang w:val="ru-RU" w:eastAsia="ru-RU"/>
        </w:rPr>
        <w:t xml:space="preserve"> </w:t>
      </w:r>
      <w:r w:rsidRPr="0072266E">
        <w:rPr>
          <w:sz w:val="28"/>
          <w:szCs w:val="28"/>
          <w:lang w:val="ru-RU" w:eastAsia="ru-RU"/>
        </w:rPr>
        <w:t>Александрович и др.</w:t>
      </w:r>
      <w:r w:rsidR="00064D5F">
        <w:rPr>
          <w:sz w:val="28"/>
          <w:szCs w:val="28"/>
          <w:lang w:val="ru-RU" w:eastAsia="ru-RU"/>
        </w:rPr>
        <w:t xml:space="preserve"> </w:t>
      </w:r>
      <w:r w:rsidRPr="0072266E">
        <w:rPr>
          <w:sz w:val="28"/>
          <w:szCs w:val="28"/>
          <w:lang w:val="ru-RU" w:eastAsia="ru-RU"/>
        </w:rPr>
        <w:t>– Мн.: Юнипак, 2004.</w:t>
      </w:r>
    </w:p>
    <w:p w:rsidR="00395015" w:rsidRDefault="00395015" w:rsidP="007D1257">
      <w:pPr>
        <w:tabs>
          <w:tab w:val="left" w:pos="851"/>
          <w:tab w:val="left" w:pos="1134"/>
        </w:tabs>
        <w:ind w:firstLine="567"/>
        <w:rPr>
          <w:sz w:val="28"/>
          <w:szCs w:val="28"/>
          <w:lang w:val="ru-RU"/>
        </w:rPr>
      </w:pPr>
    </w:p>
    <w:p w:rsidR="00395015" w:rsidRPr="0072266E" w:rsidRDefault="005D54D8" w:rsidP="00064D5F">
      <w:pPr>
        <w:jc w:val="center"/>
        <w:rPr>
          <w:b/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t>Методические рекомендации по организации и выполнению самостоятельной работы студентов</w:t>
      </w:r>
    </w:p>
    <w:p w:rsidR="00395015" w:rsidRPr="0072266E" w:rsidRDefault="00395015" w:rsidP="00064D5F">
      <w:pPr>
        <w:ind w:firstLine="709"/>
        <w:jc w:val="both"/>
        <w:rPr>
          <w:sz w:val="28"/>
          <w:szCs w:val="28"/>
          <w:lang w:val="ru-RU"/>
        </w:rPr>
      </w:pPr>
      <w:r w:rsidRPr="0072266E">
        <w:rPr>
          <w:sz w:val="28"/>
          <w:szCs w:val="28"/>
          <w:lang w:val="ru-RU"/>
        </w:rPr>
        <w:t xml:space="preserve">Самостоятельная работа студентов состоит в проработке лекционного материала, в изучении материала по темам курса в процессе подготовки к практическим занятиям, решения задач и ситуаций. Кроме того, предусматривается работа по подготовке докладов и выступлений на занятиях, анализ актуальных примеров по особенностям функционирования и развития </w:t>
      </w:r>
      <w:r w:rsidR="007741C4">
        <w:rPr>
          <w:sz w:val="28"/>
          <w:szCs w:val="28"/>
          <w:lang w:val="ru-RU"/>
        </w:rPr>
        <w:t>системы управления персоналом на предприятиях</w:t>
      </w:r>
      <w:r w:rsidRPr="0072266E">
        <w:rPr>
          <w:sz w:val="28"/>
          <w:szCs w:val="28"/>
          <w:lang w:val="ru-RU"/>
        </w:rPr>
        <w:t xml:space="preserve"> в Республике Беларусь.</w:t>
      </w:r>
    </w:p>
    <w:p w:rsidR="00395015" w:rsidRPr="0072266E" w:rsidRDefault="00395015" w:rsidP="007D1257">
      <w:pPr>
        <w:tabs>
          <w:tab w:val="left" w:pos="851"/>
        </w:tabs>
        <w:ind w:firstLine="567"/>
        <w:rPr>
          <w:sz w:val="28"/>
          <w:szCs w:val="28"/>
          <w:lang w:val="ru-RU"/>
        </w:rPr>
      </w:pPr>
    </w:p>
    <w:p w:rsidR="00395015" w:rsidRPr="0072266E" w:rsidRDefault="00395015" w:rsidP="007D1257">
      <w:pPr>
        <w:tabs>
          <w:tab w:val="left" w:pos="851"/>
        </w:tabs>
        <w:ind w:firstLine="567"/>
        <w:jc w:val="both"/>
        <w:rPr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t>Рекомендуемые методы и технологии обучения:</w:t>
      </w:r>
      <w:r w:rsidRPr="0072266E">
        <w:rPr>
          <w:sz w:val="28"/>
          <w:szCs w:val="28"/>
          <w:lang w:val="ru-RU"/>
        </w:rPr>
        <w:t xml:space="preserve"> лекция, семинар, интерактивная лекция, метод проблемного изложения, анализ проблемных ситуаций, анализ жизненных ситуаций, дискуссия, круглый стол, творческое задание, работа в малых группах, ролевая, деловая и обучающая игра, поточная конференция, работа с наглядными пособиями, видео- и аудио-материалами, </w:t>
      </w:r>
      <w:r w:rsidRPr="0072266E">
        <w:rPr>
          <w:sz w:val="28"/>
          <w:szCs w:val="28"/>
          <w:lang w:val="ru-RU"/>
        </w:rPr>
        <w:lastRenderedPageBreak/>
        <w:t>кейс-метод, метод проектов, исследовательский метод, устный и письменный контроль, самоконтроль.</w:t>
      </w:r>
    </w:p>
    <w:p w:rsidR="00395015" w:rsidRPr="0072266E" w:rsidRDefault="00395015" w:rsidP="007D1257">
      <w:pPr>
        <w:tabs>
          <w:tab w:val="left" w:pos="851"/>
        </w:tabs>
        <w:ind w:firstLine="567"/>
        <w:rPr>
          <w:sz w:val="28"/>
          <w:szCs w:val="28"/>
          <w:lang w:val="ru-RU"/>
        </w:rPr>
      </w:pPr>
    </w:p>
    <w:p w:rsidR="00064D5F" w:rsidRPr="00064D5F" w:rsidRDefault="00064D5F" w:rsidP="00064D5F">
      <w:pPr>
        <w:jc w:val="center"/>
        <w:rPr>
          <w:b/>
          <w:color w:val="000000"/>
          <w:sz w:val="28"/>
          <w:szCs w:val="28"/>
          <w:lang w:val="ru-RU"/>
        </w:rPr>
      </w:pPr>
      <w:r w:rsidRPr="00064D5F">
        <w:rPr>
          <w:b/>
          <w:color w:val="000000"/>
          <w:sz w:val="28"/>
          <w:szCs w:val="28"/>
          <w:lang w:val="ru-RU"/>
        </w:rPr>
        <w:t>Диагностика компетенций студента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Типовым учебным планом по специальности в качестве формы текущей аттестации по учебной дисциплине «</w:t>
      </w:r>
      <w:r>
        <w:rPr>
          <w:color w:val="000000"/>
          <w:sz w:val="28"/>
          <w:szCs w:val="28"/>
          <w:lang w:val="ru-RU"/>
        </w:rPr>
        <w:t>Управление персоналом</w:t>
      </w:r>
      <w:r w:rsidRPr="00064D5F">
        <w:rPr>
          <w:color w:val="000000"/>
          <w:sz w:val="28"/>
          <w:szCs w:val="28"/>
          <w:lang w:val="ru-RU"/>
        </w:rPr>
        <w:t>» предусмотрен экзамен.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Для диагностики компетенций используются следующие формы: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1.Устные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коллоквиумы;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доклады на практических занятиях;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доклады на конференциях;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устные экзамены;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устные зачеты;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участия в деловых и обучающих играх.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2. Письменные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тесты;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контрольные опросы;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контрольные работы;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эссе;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рефераты;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публикации статей, докладов;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зачеты;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экзамены.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3. Устно-письменные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- отчеты по аудиторным практическим упражнениям с их устной защитой; 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отчеты по домашним практическим упражнениям с их устной защитой;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участия в деловых и обучающих играх;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зачет;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экзамен.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4. Технические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тесты;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практикумы;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круглые</w:t>
      </w:r>
      <w:r>
        <w:rPr>
          <w:color w:val="000000"/>
          <w:sz w:val="28"/>
          <w:szCs w:val="28"/>
          <w:lang w:val="ru-RU"/>
        </w:rPr>
        <w:t xml:space="preserve"> столы</w:t>
      </w:r>
      <w:r w:rsidRPr="00341228">
        <w:rPr>
          <w:color w:val="000000"/>
          <w:sz w:val="28"/>
          <w:szCs w:val="28"/>
          <w:lang w:val="ru-RU"/>
        </w:rPr>
        <w:t>.</w:t>
      </w:r>
    </w:p>
    <w:p w:rsidR="00C43B4B" w:rsidRPr="0072266E" w:rsidRDefault="00C43B4B" w:rsidP="007D1257">
      <w:pPr>
        <w:tabs>
          <w:tab w:val="left" w:pos="851"/>
        </w:tabs>
        <w:ind w:firstLine="567"/>
        <w:jc w:val="center"/>
        <w:rPr>
          <w:b/>
          <w:bCs/>
          <w:sz w:val="28"/>
          <w:szCs w:val="28"/>
          <w:lang w:val="ru-RU"/>
        </w:rPr>
      </w:pPr>
    </w:p>
    <w:sectPr w:rsidR="00C43B4B" w:rsidRPr="0072266E" w:rsidSect="00C4416C">
      <w:headerReference w:type="even" r:id="rId16"/>
      <w:headerReference w:type="default" r:id="rId17"/>
      <w:pgSz w:w="12240" w:h="15840"/>
      <w:pgMar w:top="851" w:right="758" w:bottom="709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CE2" w:rsidRDefault="00390CE2">
      <w:r>
        <w:separator/>
      </w:r>
    </w:p>
  </w:endnote>
  <w:endnote w:type="continuationSeparator" w:id="0">
    <w:p w:rsidR="00390CE2" w:rsidRDefault="00390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CE2" w:rsidRDefault="00390CE2">
      <w:r>
        <w:separator/>
      </w:r>
    </w:p>
  </w:footnote>
  <w:footnote w:type="continuationSeparator" w:id="0">
    <w:p w:rsidR="00390CE2" w:rsidRDefault="00390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5D" w:rsidRDefault="00F569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D5F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5F5D" w:rsidRDefault="005D5F5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5D" w:rsidRDefault="00F569C0">
    <w:pPr>
      <w:pStyle w:val="a3"/>
      <w:jc w:val="center"/>
    </w:pPr>
    <w:r>
      <w:fldChar w:fldCharType="begin"/>
    </w:r>
    <w:r w:rsidR="005D5F5D">
      <w:instrText xml:space="preserve"> PAGE   \* MERGEFORMAT </w:instrText>
    </w:r>
    <w:r>
      <w:fldChar w:fldCharType="separate"/>
    </w:r>
    <w:r w:rsidR="00653ABD">
      <w:rPr>
        <w:noProof/>
      </w:rPr>
      <w:t>12</w:t>
    </w:r>
    <w:r>
      <w:rPr>
        <w:noProof/>
      </w:rPr>
      <w:fldChar w:fldCharType="end"/>
    </w:r>
  </w:p>
  <w:p w:rsidR="005D5F5D" w:rsidRDefault="005D5F5D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clip_image001"/>
      </v:shape>
    </w:pict>
  </w:numPicBullet>
  <w:abstractNum w:abstractNumId="0">
    <w:nsid w:val="0046277D"/>
    <w:multiLevelType w:val="hybridMultilevel"/>
    <w:tmpl w:val="2536F3D6"/>
    <w:lvl w:ilvl="0" w:tplc="5EEA8F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048071F"/>
    <w:multiLevelType w:val="multilevel"/>
    <w:tmpl w:val="A4EE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454B5"/>
    <w:multiLevelType w:val="hybridMultilevel"/>
    <w:tmpl w:val="935EEA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F0904"/>
    <w:multiLevelType w:val="hybridMultilevel"/>
    <w:tmpl w:val="3C3071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732CB6"/>
    <w:multiLevelType w:val="hybridMultilevel"/>
    <w:tmpl w:val="D6644E34"/>
    <w:lvl w:ilvl="0" w:tplc="68004ACE">
      <w:start w:val="1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9993793"/>
    <w:multiLevelType w:val="hybridMultilevel"/>
    <w:tmpl w:val="81ECD4F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16567C8"/>
    <w:multiLevelType w:val="hybridMultilevel"/>
    <w:tmpl w:val="4030E1D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5944E26"/>
    <w:multiLevelType w:val="hybridMultilevel"/>
    <w:tmpl w:val="226294AC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765225"/>
    <w:multiLevelType w:val="hybridMultilevel"/>
    <w:tmpl w:val="1348E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463"/>
    <w:multiLevelType w:val="hybridMultilevel"/>
    <w:tmpl w:val="4858BF6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0CF4513"/>
    <w:multiLevelType w:val="hybridMultilevel"/>
    <w:tmpl w:val="5E183E6A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5786F3C"/>
    <w:multiLevelType w:val="hybridMultilevel"/>
    <w:tmpl w:val="275AF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1F2551"/>
    <w:multiLevelType w:val="hybridMultilevel"/>
    <w:tmpl w:val="1348E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F24A5"/>
    <w:multiLevelType w:val="hybridMultilevel"/>
    <w:tmpl w:val="28140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C1A4D"/>
    <w:multiLevelType w:val="hybridMultilevel"/>
    <w:tmpl w:val="4B06A7BC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5210D8F"/>
    <w:multiLevelType w:val="hybridMultilevel"/>
    <w:tmpl w:val="5E72B312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DC927E9"/>
    <w:multiLevelType w:val="hybridMultilevel"/>
    <w:tmpl w:val="9B7A02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7590E09"/>
    <w:multiLevelType w:val="hybridMultilevel"/>
    <w:tmpl w:val="4DA41ADA"/>
    <w:lvl w:ilvl="0" w:tplc="0419000F">
      <w:start w:val="1"/>
      <w:numFmt w:val="decimal"/>
      <w:lvlText w:val="%1."/>
      <w:lvlJc w:val="left"/>
      <w:pPr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8">
    <w:nsid w:val="7573078B"/>
    <w:multiLevelType w:val="hybridMultilevel"/>
    <w:tmpl w:val="18EA4DB4"/>
    <w:lvl w:ilvl="0" w:tplc="FFFFFFFF">
      <w:start w:val="6"/>
      <w:numFmt w:val="bullet"/>
      <w:lvlText w:val="–"/>
      <w:lvlJc w:val="left"/>
      <w:pPr>
        <w:ind w:left="12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9">
    <w:nsid w:val="7B01251D"/>
    <w:multiLevelType w:val="hybridMultilevel"/>
    <w:tmpl w:val="EF58BD8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6"/>
  </w:num>
  <w:num w:numId="5">
    <w:abstractNumId w:val="5"/>
  </w:num>
  <w:num w:numId="6">
    <w:abstractNumId w:val="10"/>
  </w:num>
  <w:num w:numId="7">
    <w:abstractNumId w:val="15"/>
  </w:num>
  <w:num w:numId="8">
    <w:abstractNumId w:val="14"/>
  </w:num>
  <w:num w:numId="9">
    <w:abstractNumId w:val="19"/>
  </w:num>
  <w:num w:numId="10">
    <w:abstractNumId w:val="9"/>
  </w:num>
  <w:num w:numId="11">
    <w:abstractNumId w:val="4"/>
  </w:num>
  <w:num w:numId="12">
    <w:abstractNumId w:val="0"/>
  </w:num>
  <w:num w:numId="13">
    <w:abstractNumId w:val="2"/>
  </w:num>
  <w:num w:numId="14">
    <w:abstractNumId w:val="1"/>
  </w:num>
  <w:num w:numId="15">
    <w:abstractNumId w:val="8"/>
  </w:num>
  <w:num w:numId="16">
    <w:abstractNumId w:val="3"/>
  </w:num>
  <w:num w:numId="17">
    <w:abstractNumId w:val="16"/>
  </w:num>
  <w:num w:numId="18">
    <w:abstractNumId w:val="7"/>
  </w:num>
  <w:num w:numId="19">
    <w:abstractNumId w:val="18"/>
  </w:num>
  <w:num w:numId="20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83D"/>
    <w:rsid w:val="00013F3F"/>
    <w:rsid w:val="00021000"/>
    <w:rsid w:val="0002163A"/>
    <w:rsid w:val="00023476"/>
    <w:rsid w:val="000359B2"/>
    <w:rsid w:val="00043E79"/>
    <w:rsid w:val="00045FA6"/>
    <w:rsid w:val="00060566"/>
    <w:rsid w:val="00061E1D"/>
    <w:rsid w:val="00064D5F"/>
    <w:rsid w:val="0006727B"/>
    <w:rsid w:val="00070CC5"/>
    <w:rsid w:val="00073E24"/>
    <w:rsid w:val="000A1D9E"/>
    <w:rsid w:val="000A3BBB"/>
    <w:rsid w:val="000B11B1"/>
    <w:rsid w:val="000C077D"/>
    <w:rsid w:val="000C386A"/>
    <w:rsid w:val="000C6049"/>
    <w:rsid w:val="000D24F6"/>
    <w:rsid w:val="000D35CB"/>
    <w:rsid w:val="000D4410"/>
    <w:rsid w:val="000E0EA3"/>
    <w:rsid w:val="000E2F15"/>
    <w:rsid w:val="000E6E47"/>
    <w:rsid w:val="000F0F80"/>
    <w:rsid w:val="000F6206"/>
    <w:rsid w:val="00100E36"/>
    <w:rsid w:val="00104803"/>
    <w:rsid w:val="00107A47"/>
    <w:rsid w:val="00107A9B"/>
    <w:rsid w:val="001162D6"/>
    <w:rsid w:val="001219C4"/>
    <w:rsid w:val="00122926"/>
    <w:rsid w:val="0012748D"/>
    <w:rsid w:val="00134A17"/>
    <w:rsid w:val="00134DEE"/>
    <w:rsid w:val="00135295"/>
    <w:rsid w:val="0013701C"/>
    <w:rsid w:val="00137E87"/>
    <w:rsid w:val="001504A4"/>
    <w:rsid w:val="00153798"/>
    <w:rsid w:val="00153F43"/>
    <w:rsid w:val="00164B0D"/>
    <w:rsid w:val="00165DEF"/>
    <w:rsid w:val="00167E4F"/>
    <w:rsid w:val="00171B3B"/>
    <w:rsid w:val="00175FC8"/>
    <w:rsid w:val="00177BAE"/>
    <w:rsid w:val="00183AB3"/>
    <w:rsid w:val="001848DB"/>
    <w:rsid w:val="001A022A"/>
    <w:rsid w:val="001A0FFA"/>
    <w:rsid w:val="001B11F1"/>
    <w:rsid w:val="001B2CD8"/>
    <w:rsid w:val="001B4AC6"/>
    <w:rsid w:val="001C0FC2"/>
    <w:rsid w:val="001C2F14"/>
    <w:rsid w:val="001D2267"/>
    <w:rsid w:val="001D3249"/>
    <w:rsid w:val="001D52FB"/>
    <w:rsid w:val="001E3BE9"/>
    <w:rsid w:val="0020112F"/>
    <w:rsid w:val="00201F61"/>
    <w:rsid w:val="00211AFC"/>
    <w:rsid w:val="00212F37"/>
    <w:rsid w:val="00214445"/>
    <w:rsid w:val="00221503"/>
    <w:rsid w:val="002406B5"/>
    <w:rsid w:val="00241BD7"/>
    <w:rsid w:val="00241EEC"/>
    <w:rsid w:val="00241F02"/>
    <w:rsid w:val="00254DDA"/>
    <w:rsid w:val="002554D2"/>
    <w:rsid w:val="00257B73"/>
    <w:rsid w:val="0026074A"/>
    <w:rsid w:val="00261857"/>
    <w:rsid w:val="00280116"/>
    <w:rsid w:val="0028192D"/>
    <w:rsid w:val="00293301"/>
    <w:rsid w:val="002A403D"/>
    <w:rsid w:val="002B333F"/>
    <w:rsid w:val="002B485C"/>
    <w:rsid w:val="002C21D2"/>
    <w:rsid w:val="002D182E"/>
    <w:rsid w:val="002D55FD"/>
    <w:rsid w:val="002D67D0"/>
    <w:rsid w:val="002D6B54"/>
    <w:rsid w:val="002F7DEA"/>
    <w:rsid w:val="00310DBC"/>
    <w:rsid w:val="00312C54"/>
    <w:rsid w:val="00313B93"/>
    <w:rsid w:val="00314A92"/>
    <w:rsid w:val="00317546"/>
    <w:rsid w:val="0032184E"/>
    <w:rsid w:val="003221A8"/>
    <w:rsid w:val="00322D91"/>
    <w:rsid w:val="00322F55"/>
    <w:rsid w:val="0032481F"/>
    <w:rsid w:val="00326002"/>
    <w:rsid w:val="00341228"/>
    <w:rsid w:val="00341509"/>
    <w:rsid w:val="0034745A"/>
    <w:rsid w:val="00353C98"/>
    <w:rsid w:val="00357AAB"/>
    <w:rsid w:val="00376A48"/>
    <w:rsid w:val="003808F3"/>
    <w:rsid w:val="00390CE2"/>
    <w:rsid w:val="00395015"/>
    <w:rsid w:val="00396754"/>
    <w:rsid w:val="003A2AB8"/>
    <w:rsid w:val="003A5FF0"/>
    <w:rsid w:val="003C04FD"/>
    <w:rsid w:val="003C09BD"/>
    <w:rsid w:val="003C2856"/>
    <w:rsid w:val="003C2CC3"/>
    <w:rsid w:val="003D055B"/>
    <w:rsid w:val="003D0811"/>
    <w:rsid w:val="003D19DD"/>
    <w:rsid w:val="003D1C15"/>
    <w:rsid w:val="003D3BB2"/>
    <w:rsid w:val="003D51BD"/>
    <w:rsid w:val="003E0E77"/>
    <w:rsid w:val="003E1B69"/>
    <w:rsid w:val="003E1F8B"/>
    <w:rsid w:val="003F23D7"/>
    <w:rsid w:val="003F3CED"/>
    <w:rsid w:val="00412239"/>
    <w:rsid w:val="00413610"/>
    <w:rsid w:val="00416326"/>
    <w:rsid w:val="00422E8E"/>
    <w:rsid w:val="00431D16"/>
    <w:rsid w:val="0043410A"/>
    <w:rsid w:val="0044230C"/>
    <w:rsid w:val="00457A6F"/>
    <w:rsid w:val="00457B82"/>
    <w:rsid w:val="00457CF7"/>
    <w:rsid w:val="00467220"/>
    <w:rsid w:val="004716C1"/>
    <w:rsid w:val="004726DA"/>
    <w:rsid w:val="0047362E"/>
    <w:rsid w:val="00477DD3"/>
    <w:rsid w:val="004922BC"/>
    <w:rsid w:val="00495289"/>
    <w:rsid w:val="004960A8"/>
    <w:rsid w:val="004A10E9"/>
    <w:rsid w:val="004B1A19"/>
    <w:rsid w:val="004B2741"/>
    <w:rsid w:val="004B4960"/>
    <w:rsid w:val="004B5E89"/>
    <w:rsid w:val="004D04F5"/>
    <w:rsid w:val="004D064B"/>
    <w:rsid w:val="004D2C7B"/>
    <w:rsid w:val="004D41AF"/>
    <w:rsid w:val="004D4A5F"/>
    <w:rsid w:val="004D6B90"/>
    <w:rsid w:val="004E38A4"/>
    <w:rsid w:val="004F0BE6"/>
    <w:rsid w:val="004F3034"/>
    <w:rsid w:val="004F3540"/>
    <w:rsid w:val="004F71D5"/>
    <w:rsid w:val="004F7985"/>
    <w:rsid w:val="004F7A9C"/>
    <w:rsid w:val="005024A5"/>
    <w:rsid w:val="0051122F"/>
    <w:rsid w:val="005164CA"/>
    <w:rsid w:val="0052383D"/>
    <w:rsid w:val="00527A51"/>
    <w:rsid w:val="00527A5A"/>
    <w:rsid w:val="005305A8"/>
    <w:rsid w:val="00541EA0"/>
    <w:rsid w:val="0054229C"/>
    <w:rsid w:val="00560945"/>
    <w:rsid w:val="00560AC7"/>
    <w:rsid w:val="00563A93"/>
    <w:rsid w:val="00566484"/>
    <w:rsid w:val="0056657A"/>
    <w:rsid w:val="0057757A"/>
    <w:rsid w:val="00590213"/>
    <w:rsid w:val="00592FA5"/>
    <w:rsid w:val="005954D8"/>
    <w:rsid w:val="005A1AD9"/>
    <w:rsid w:val="005A24DA"/>
    <w:rsid w:val="005B001B"/>
    <w:rsid w:val="005B1B80"/>
    <w:rsid w:val="005B5B06"/>
    <w:rsid w:val="005B644D"/>
    <w:rsid w:val="005C4C33"/>
    <w:rsid w:val="005D0F2E"/>
    <w:rsid w:val="005D54D8"/>
    <w:rsid w:val="005D5F5D"/>
    <w:rsid w:val="005E3DA3"/>
    <w:rsid w:val="005E75E7"/>
    <w:rsid w:val="005F2960"/>
    <w:rsid w:val="006019FD"/>
    <w:rsid w:val="006103F2"/>
    <w:rsid w:val="00615D87"/>
    <w:rsid w:val="0062244F"/>
    <w:rsid w:val="00622C1A"/>
    <w:rsid w:val="0063035F"/>
    <w:rsid w:val="0063671A"/>
    <w:rsid w:val="006367EE"/>
    <w:rsid w:val="00640EC8"/>
    <w:rsid w:val="00641911"/>
    <w:rsid w:val="00652AD3"/>
    <w:rsid w:val="00653ABD"/>
    <w:rsid w:val="00664E43"/>
    <w:rsid w:val="00680C6D"/>
    <w:rsid w:val="00687C86"/>
    <w:rsid w:val="0069379E"/>
    <w:rsid w:val="006970A6"/>
    <w:rsid w:val="006A7048"/>
    <w:rsid w:val="006B4E54"/>
    <w:rsid w:val="006B73CF"/>
    <w:rsid w:val="006C526A"/>
    <w:rsid w:val="006C5BE5"/>
    <w:rsid w:val="006D080F"/>
    <w:rsid w:val="006D1F48"/>
    <w:rsid w:val="006D4422"/>
    <w:rsid w:val="006F1BA3"/>
    <w:rsid w:val="006F5087"/>
    <w:rsid w:val="006F5C83"/>
    <w:rsid w:val="007014EB"/>
    <w:rsid w:val="007022E4"/>
    <w:rsid w:val="007125CA"/>
    <w:rsid w:val="0071273B"/>
    <w:rsid w:val="00720E70"/>
    <w:rsid w:val="0072266E"/>
    <w:rsid w:val="00732CE3"/>
    <w:rsid w:val="00733098"/>
    <w:rsid w:val="007416FB"/>
    <w:rsid w:val="00750FB8"/>
    <w:rsid w:val="00770474"/>
    <w:rsid w:val="007741C4"/>
    <w:rsid w:val="007767D3"/>
    <w:rsid w:val="00777F6E"/>
    <w:rsid w:val="00780C76"/>
    <w:rsid w:val="007977D7"/>
    <w:rsid w:val="007977DA"/>
    <w:rsid w:val="007A3970"/>
    <w:rsid w:val="007A5CC2"/>
    <w:rsid w:val="007B7EBC"/>
    <w:rsid w:val="007C11FA"/>
    <w:rsid w:val="007C2B01"/>
    <w:rsid w:val="007C50F6"/>
    <w:rsid w:val="007D1257"/>
    <w:rsid w:val="007D688D"/>
    <w:rsid w:val="007E6B39"/>
    <w:rsid w:val="007E7C17"/>
    <w:rsid w:val="007F0460"/>
    <w:rsid w:val="007F06EB"/>
    <w:rsid w:val="007F1654"/>
    <w:rsid w:val="007F6591"/>
    <w:rsid w:val="008131B1"/>
    <w:rsid w:val="008208EB"/>
    <w:rsid w:val="00824A42"/>
    <w:rsid w:val="008254D0"/>
    <w:rsid w:val="008513A5"/>
    <w:rsid w:val="0086093F"/>
    <w:rsid w:val="008617C3"/>
    <w:rsid w:val="00871393"/>
    <w:rsid w:val="00874398"/>
    <w:rsid w:val="008771F8"/>
    <w:rsid w:val="0088108B"/>
    <w:rsid w:val="0088152E"/>
    <w:rsid w:val="008833D5"/>
    <w:rsid w:val="008922CE"/>
    <w:rsid w:val="008A1399"/>
    <w:rsid w:val="008B0994"/>
    <w:rsid w:val="008B478C"/>
    <w:rsid w:val="008B76EC"/>
    <w:rsid w:val="008C07F8"/>
    <w:rsid w:val="008C57A7"/>
    <w:rsid w:val="008D1177"/>
    <w:rsid w:val="008D3670"/>
    <w:rsid w:val="008D4E89"/>
    <w:rsid w:val="008E7B70"/>
    <w:rsid w:val="008F6D01"/>
    <w:rsid w:val="008F7229"/>
    <w:rsid w:val="00905015"/>
    <w:rsid w:val="00913F5A"/>
    <w:rsid w:val="0092027B"/>
    <w:rsid w:val="00922795"/>
    <w:rsid w:val="00923F82"/>
    <w:rsid w:val="00930E3C"/>
    <w:rsid w:val="009333DB"/>
    <w:rsid w:val="00941B49"/>
    <w:rsid w:val="009511CD"/>
    <w:rsid w:val="00961646"/>
    <w:rsid w:val="00971219"/>
    <w:rsid w:val="0098119E"/>
    <w:rsid w:val="00982DCD"/>
    <w:rsid w:val="0098439B"/>
    <w:rsid w:val="00984B4B"/>
    <w:rsid w:val="00986C06"/>
    <w:rsid w:val="00991A26"/>
    <w:rsid w:val="00993E32"/>
    <w:rsid w:val="009A10E5"/>
    <w:rsid w:val="009A1566"/>
    <w:rsid w:val="009A36D8"/>
    <w:rsid w:val="009A73B8"/>
    <w:rsid w:val="009B0515"/>
    <w:rsid w:val="009B1586"/>
    <w:rsid w:val="009B374B"/>
    <w:rsid w:val="009D0174"/>
    <w:rsid w:val="009D0264"/>
    <w:rsid w:val="009D1194"/>
    <w:rsid w:val="009E2668"/>
    <w:rsid w:val="009E79E3"/>
    <w:rsid w:val="009F44E4"/>
    <w:rsid w:val="00A00564"/>
    <w:rsid w:val="00A039E9"/>
    <w:rsid w:val="00A03CC6"/>
    <w:rsid w:val="00A0550F"/>
    <w:rsid w:val="00A126DB"/>
    <w:rsid w:val="00A13792"/>
    <w:rsid w:val="00A149F8"/>
    <w:rsid w:val="00A24EE7"/>
    <w:rsid w:val="00A55C1C"/>
    <w:rsid w:val="00A6351A"/>
    <w:rsid w:val="00A64DB3"/>
    <w:rsid w:val="00A71298"/>
    <w:rsid w:val="00A714E1"/>
    <w:rsid w:val="00A72246"/>
    <w:rsid w:val="00A754B5"/>
    <w:rsid w:val="00A76B5A"/>
    <w:rsid w:val="00A86124"/>
    <w:rsid w:val="00A93813"/>
    <w:rsid w:val="00AA0204"/>
    <w:rsid w:val="00AA031E"/>
    <w:rsid w:val="00AA40DC"/>
    <w:rsid w:val="00AA6AEA"/>
    <w:rsid w:val="00AB23AA"/>
    <w:rsid w:val="00AB48A7"/>
    <w:rsid w:val="00AB53FF"/>
    <w:rsid w:val="00AB5B7B"/>
    <w:rsid w:val="00AB69F8"/>
    <w:rsid w:val="00AC0876"/>
    <w:rsid w:val="00AD7331"/>
    <w:rsid w:val="00AF39EB"/>
    <w:rsid w:val="00AF5B68"/>
    <w:rsid w:val="00AF67AA"/>
    <w:rsid w:val="00B23540"/>
    <w:rsid w:val="00B30791"/>
    <w:rsid w:val="00B34E0E"/>
    <w:rsid w:val="00B3752B"/>
    <w:rsid w:val="00B37E13"/>
    <w:rsid w:val="00B42F30"/>
    <w:rsid w:val="00B43149"/>
    <w:rsid w:val="00B60540"/>
    <w:rsid w:val="00B61573"/>
    <w:rsid w:val="00B63CD0"/>
    <w:rsid w:val="00B71A5F"/>
    <w:rsid w:val="00B8320D"/>
    <w:rsid w:val="00B95162"/>
    <w:rsid w:val="00BA68CF"/>
    <w:rsid w:val="00BB23AE"/>
    <w:rsid w:val="00BB301C"/>
    <w:rsid w:val="00BD0AAC"/>
    <w:rsid w:val="00BD13FE"/>
    <w:rsid w:val="00BE052A"/>
    <w:rsid w:val="00BE204B"/>
    <w:rsid w:val="00BE4E24"/>
    <w:rsid w:val="00BF3895"/>
    <w:rsid w:val="00BF6106"/>
    <w:rsid w:val="00BF6B82"/>
    <w:rsid w:val="00BF7456"/>
    <w:rsid w:val="00C167A2"/>
    <w:rsid w:val="00C17F66"/>
    <w:rsid w:val="00C22C65"/>
    <w:rsid w:val="00C339E9"/>
    <w:rsid w:val="00C351EA"/>
    <w:rsid w:val="00C43B4B"/>
    <w:rsid w:val="00C4416C"/>
    <w:rsid w:val="00C441A9"/>
    <w:rsid w:val="00C540DC"/>
    <w:rsid w:val="00C63C61"/>
    <w:rsid w:val="00C658CA"/>
    <w:rsid w:val="00C725DC"/>
    <w:rsid w:val="00C73B5A"/>
    <w:rsid w:val="00C80A37"/>
    <w:rsid w:val="00C818F7"/>
    <w:rsid w:val="00C82B49"/>
    <w:rsid w:val="00C961E3"/>
    <w:rsid w:val="00CA2C8B"/>
    <w:rsid w:val="00CA5985"/>
    <w:rsid w:val="00CA5B3C"/>
    <w:rsid w:val="00CA63E6"/>
    <w:rsid w:val="00CA72AF"/>
    <w:rsid w:val="00CB7EE4"/>
    <w:rsid w:val="00CD0FD0"/>
    <w:rsid w:val="00CD12E2"/>
    <w:rsid w:val="00CD3C65"/>
    <w:rsid w:val="00CF2246"/>
    <w:rsid w:val="00CF4B2E"/>
    <w:rsid w:val="00D000FE"/>
    <w:rsid w:val="00D03ABF"/>
    <w:rsid w:val="00D20E14"/>
    <w:rsid w:val="00D23A28"/>
    <w:rsid w:val="00D31CC9"/>
    <w:rsid w:val="00D43C0C"/>
    <w:rsid w:val="00D54E5C"/>
    <w:rsid w:val="00D625C6"/>
    <w:rsid w:val="00D6267C"/>
    <w:rsid w:val="00D67639"/>
    <w:rsid w:val="00D77E1C"/>
    <w:rsid w:val="00D82F26"/>
    <w:rsid w:val="00D876E6"/>
    <w:rsid w:val="00D92DDA"/>
    <w:rsid w:val="00DA28E9"/>
    <w:rsid w:val="00DB5EB0"/>
    <w:rsid w:val="00DB690C"/>
    <w:rsid w:val="00DC3335"/>
    <w:rsid w:val="00DD514F"/>
    <w:rsid w:val="00DD56E1"/>
    <w:rsid w:val="00DD738B"/>
    <w:rsid w:val="00DD7FA1"/>
    <w:rsid w:val="00DE191B"/>
    <w:rsid w:val="00DF745D"/>
    <w:rsid w:val="00E03192"/>
    <w:rsid w:val="00E043BE"/>
    <w:rsid w:val="00E07E7D"/>
    <w:rsid w:val="00E13CD6"/>
    <w:rsid w:val="00E15C62"/>
    <w:rsid w:val="00E20FAC"/>
    <w:rsid w:val="00E22DA4"/>
    <w:rsid w:val="00E26A63"/>
    <w:rsid w:val="00E26CE9"/>
    <w:rsid w:val="00E35CF4"/>
    <w:rsid w:val="00E369CC"/>
    <w:rsid w:val="00E44D20"/>
    <w:rsid w:val="00E538A9"/>
    <w:rsid w:val="00E606F8"/>
    <w:rsid w:val="00E65622"/>
    <w:rsid w:val="00E66D67"/>
    <w:rsid w:val="00E8325B"/>
    <w:rsid w:val="00E859FE"/>
    <w:rsid w:val="00E929F2"/>
    <w:rsid w:val="00EA72B6"/>
    <w:rsid w:val="00EB0746"/>
    <w:rsid w:val="00EB3356"/>
    <w:rsid w:val="00EB4DFF"/>
    <w:rsid w:val="00EC49D5"/>
    <w:rsid w:val="00EC6157"/>
    <w:rsid w:val="00ED09D4"/>
    <w:rsid w:val="00ED3A39"/>
    <w:rsid w:val="00EE780A"/>
    <w:rsid w:val="00EF3059"/>
    <w:rsid w:val="00EF5456"/>
    <w:rsid w:val="00EF7711"/>
    <w:rsid w:val="00F0095E"/>
    <w:rsid w:val="00F05033"/>
    <w:rsid w:val="00F11AF3"/>
    <w:rsid w:val="00F1387E"/>
    <w:rsid w:val="00F174D4"/>
    <w:rsid w:val="00F20B39"/>
    <w:rsid w:val="00F27855"/>
    <w:rsid w:val="00F330E4"/>
    <w:rsid w:val="00F36C3C"/>
    <w:rsid w:val="00F41FBB"/>
    <w:rsid w:val="00F449AD"/>
    <w:rsid w:val="00F569C0"/>
    <w:rsid w:val="00F73187"/>
    <w:rsid w:val="00F745AD"/>
    <w:rsid w:val="00F7591E"/>
    <w:rsid w:val="00F81A24"/>
    <w:rsid w:val="00F92B97"/>
    <w:rsid w:val="00F96368"/>
    <w:rsid w:val="00FA1927"/>
    <w:rsid w:val="00FA1BD6"/>
    <w:rsid w:val="00FA2C07"/>
    <w:rsid w:val="00FA77F6"/>
    <w:rsid w:val="00FB3164"/>
    <w:rsid w:val="00FC46EA"/>
    <w:rsid w:val="00FE0D45"/>
    <w:rsid w:val="00FE5861"/>
    <w:rsid w:val="00FF30A1"/>
    <w:rsid w:val="00FF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3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52383D"/>
    <w:pPr>
      <w:keepNext/>
      <w:spacing w:line="288" w:lineRule="auto"/>
      <w:ind w:left="4248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qFormat/>
    <w:rsid w:val="005238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383D"/>
    <w:pPr>
      <w:keepNext/>
      <w:ind w:firstLine="720"/>
      <w:outlineLvl w:val="2"/>
    </w:pPr>
    <w:rPr>
      <w:bCs/>
      <w:i/>
      <w:iCs/>
      <w:sz w:val="28"/>
      <w:szCs w:val="28"/>
      <w:lang w:val="ru-RU"/>
    </w:rPr>
  </w:style>
  <w:style w:type="paragraph" w:styleId="4">
    <w:name w:val="heading 4"/>
    <w:basedOn w:val="a"/>
    <w:next w:val="a"/>
    <w:qFormat/>
    <w:rsid w:val="0052383D"/>
    <w:pPr>
      <w:keepNext/>
      <w:jc w:val="center"/>
      <w:outlineLvl w:val="3"/>
    </w:pPr>
    <w:rPr>
      <w:b/>
      <w:sz w:val="28"/>
      <w:szCs w:val="28"/>
      <w:u w:val="single"/>
      <w:lang w:val="ru-RU"/>
    </w:rPr>
  </w:style>
  <w:style w:type="paragraph" w:styleId="7">
    <w:name w:val="heading 7"/>
    <w:basedOn w:val="a"/>
    <w:next w:val="a"/>
    <w:qFormat/>
    <w:rsid w:val="00FF30A1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FF30A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383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2383D"/>
  </w:style>
  <w:style w:type="paragraph" w:styleId="a6">
    <w:name w:val="Title"/>
    <w:basedOn w:val="a"/>
    <w:qFormat/>
    <w:rsid w:val="0052383D"/>
    <w:pPr>
      <w:ind w:firstLine="720"/>
      <w:jc w:val="center"/>
    </w:pPr>
    <w:rPr>
      <w:b/>
      <w:bCs/>
      <w:sz w:val="28"/>
      <w:lang w:val="ru-RU" w:eastAsia="ru-RU"/>
    </w:rPr>
  </w:style>
  <w:style w:type="paragraph" w:styleId="a7">
    <w:name w:val="Body Text Indent"/>
    <w:basedOn w:val="a"/>
    <w:rsid w:val="0052383D"/>
    <w:pPr>
      <w:tabs>
        <w:tab w:val="left" w:pos="7200"/>
      </w:tabs>
      <w:spacing w:line="360" w:lineRule="auto"/>
      <w:ind w:firstLine="540"/>
      <w:jc w:val="both"/>
    </w:pPr>
    <w:rPr>
      <w:sz w:val="28"/>
      <w:lang w:val="ru-RU"/>
    </w:rPr>
  </w:style>
  <w:style w:type="paragraph" w:styleId="20">
    <w:name w:val="Body Text 2"/>
    <w:basedOn w:val="a"/>
    <w:rsid w:val="0052383D"/>
    <w:pPr>
      <w:spacing w:after="120" w:line="480" w:lineRule="auto"/>
    </w:pPr>
  </w:style>
  <w:style w:type="paragraph" w:styleId="a8">
    <w:name w:val="Body Text"/>
    <w:basedOn w:val="a"/>
    <w:rsid w:val="0052383D"/>
    <w:pPr>
      <w:spacing w:after="120"/>
    </w:pPr>
  </w:style>
  <w:style w:type="paragraph" w:styleId="a9">
    <w:name w:val="Subtitle"/>
    <w:basedOn w:val="a"/>
    <w:qFormat/>
    <w:rsid w:val="0052383D"/>
    <w:pPr>
      <w:spacing w:line="288" w:lineRule="auto"/>
      <w:jc w:val="center"/>
    </w:pPr>
    <w:rPr>
      <w:b/>
      <w:sz w:val="28"/>
      <w:szCs w:val="20"/>
      <w:lang w:val="ru-RU" w:eastAsia="ru-RU"/>
    </w:rPr>
  </w:style>
  <w:style w:type="paragraph" w:styleId="30">
    <w:name w:val="Body Text 3"/>
    <w:basedOn w:val="a"/>
    <w:link w:val="31"/>
    <w:rsid w:val="0052383D"/>
    <w:pPr>
      <w:spacing w:line="288" w:lineRule="auto"/>
      <w:jc w:val="center"/>
    </w:pPr>
    <w:rPr>
      <w:bCs/>
      <w:sz w:val="28"/>
      <w:lang w:val="ru-RU"/>
    </w:rPr>
  </w:style>
  <w:style w:type="paragraph" w:styleId="aa">
    <w:name w:val="Normal (Web)"/>
    <w:basedOn w:val="a"/>
    <w:uiPriority w:val="99"/>
    <w:rsid w:val="00AF5B68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0">
    <w:name w:val="msolistparagraph"/>
    <w:basedOn w:val="a"/>
    <w:rsid w:val="00AF5B68"/>
    <w:pPr>
      <w:ind w:left="720"/>
    </w:pPr>
    <w:rPr>
      <w:lang w:val="ru-RU" w:eastAsia="ru-RU"/>
    </w:rPr>
  </w:style>
  <w:style w:type="paragraph" w:customStyle="1" w:styleId="CharChar">
    <w:name w:val="Char Char"/>
    <w:basedOn w:val="a"/>
    <w:autoRedefine/>
    <w:rsid w:val="00DD514F"/>
    <w:pPr>
      <w:spacing w:after="160" w:line="240" w:lineRule="exact"/>
    </w:pPr>
    <w:rPr>
      <w:rFonts w:eastAsia="SimSun"/>
      <w:b/>
      <w:sz w:val="28"/>
    </w:rPr>
  </w:style>
  <w:style w:type="table" w:styleId="ab">
    <w:name w:val="Table Grid"/>
    <w:basedOn w:val="a1"/>
    <w:rsid w:val="008D1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autoRedefine/>
    <w:rsid w:val="00EF7711"/>
    <w:pPr>
      <w:spacing w:after="160" w:line="240" w:lineRule="exact"/>
    </w:pPr>
    <w:rPr>
      <w:rFonts w:eastAsia="SimSun"/>
      <w:b/>
      <w:sz w:val="28"/>
    </w:rPr>
  </w:style>
  <w:style w:type="paragraph" w:styleId="ad">
    <w:name w:val="footer"/>
    <w:basedOn w:val="a"/>
    <w:link w:val="ae"/>
    <w:rsid w:val="004B5E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B5E89"/>
    <w:rPr>
      <w:sz w:val="24"/>
      <w:szCs w:val="24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4B5E89"/>
    <w:rPr>
      <w:sz w:val="24"/>
      <w:szCs w:val="24"/>
      <w:lang w:val="en-US" w:eastAsia="en-US"/>
    </w:rPr>
  </w:style>
  <w:style w:type="paragraph" w:styleId="21">
    <w:name w:val="Body Text Indent 2"/>
    <w:basedOn w:val="a"/>
    <w:rsid w:val="00FF30A1"/>
    <w:pPr>
      <w:spacing w:after="120" w:line="480" w:lineRule="auto"/>
      <w:ind w:left="283"/>
    </w:pPr>
  </w:style>
  <w:style w:type="paragraph" w:styleId="af">
    <w:name w:val="footnote text"/>
    <w:basedOn w:val="a"/>
    <w:semiHidden/>
    <w:rsid w:val="00FF30A1"/>
    <w:rPr>
      <w:sz w:val="20"/>
      <w:szCs w:val="20"/>
      <w:lang w:val="ru-RU" w:eastAsia="ru-RU"/>
    </w:rPr>
  </w:style>
  <w:style w:type="character" w:styleId="af0">
    <w:name w:val="footnote reference"/>
    <w:semiHidden/>
    <w:rsid w:val="00FF30A1"/>
    <w:rPr>
      <w:vertAlign w:val="superscript"/>
    </w:rPr>
  </w:style>
  <w:style w:type="character" w:customStyle="1" w:styleId="31">
    <w:name w:val="Основной текст 3 Знак"/>
    <w:link w:val="30"/>
    <w:rsid w:val="00395015"/>
    <w:rPr>
      <w:bCs/>
      <w:sz w:val="28"/>
      <w:szCs w:val="24"/>
      <w:lang w:eastAsia="en-US"/>
    </w:rPr>
  </w:style>
  <w:style w:type="paragraph" w:customStyle="1" w:styleId="FR2">
    <w:name w:val="FR2"/>
    <w:rsid w:val="003C2CC3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apple-converted-space">
    <w:name w:val="apple-converted-space"/>
    <w:basedOn w:val="a0"/>
    <w:rsid w:val="0032184E"/>
  </w:style>
  <w:style w:type="character" w:styleId="af1">
    <w:name w:val="Hyperlink"/>
    <w:basedOn w:val="a0"/>
    <w:uiPriority w:val="99"/>
    <w:unhideWhenUsed/>
    <w:rsid w:val="0032184E"/>
    <w:rPr>
      <w:color w:val="0000FF"/>
      <w:u w:val="single"/>
    </w:rPr>
  </w:style>
  <w:style w:type="character" w:customStyle="1" w:styleId="review-h5">
    <w:name w:val="review-h5"/>
    <w:basedOn w:val="a0"/>
    <w:rsid w:val="000359B2"/>
  </w:style>
  <w:style w:type="character" w:styleId="af2">
    <w:name w:val="Strong"/>
    <w:basedOn w:val="a0"/>
    <w:uiPriority w:val="22"/>
    <w:qFormat/>
    <w:rsid w:val="000359B2"/>
    <w:rPr>
      <w:b/>
      <w:bCs/>
    </w:rPr>
  </w:style>
  <w:style w:type="paragraph" w:customStyle="1" w:styleId="book-authors">
    <w:name w:val="book-authors"/>
    <w:basedOn w:val="a"/>
    <w:rsid w:val="00045FA6"/>
    <w:pPr>
      <w:spacing w:before="100" w:beforeAutospacing="1" w:after="100" w:afterAutospacing="1"/>
    </w:pPr>
    <w:rPr>
      <w:lang w:val="ru-RU" w:eastAsia="ru-RU"/>
    </w:rPr>
  </w:style>
  <w:style w:type="paragraph" w:customStyle="1" w:styleId="book-summary">
    <w:name w:val="book-summary"/>
    <w:basedOn w:val="a"/>
    <w:rsid w:val="00045FA6"/>
    <w:pPr>
      <w:spacing w:before="100" w:beforeAutospacing="1" w:after="100" w:afterAutospacing="1"/>
    </w:pPr>
    <w:rPr>
      <w:lang w:val="ru-RU" w:eastAsia="ru-RU"/>
    </w:rPr>
  </w:style>
  <w:style w:type="character" w:customStyle="1" w:styleId="tag-book-rating-value">
    <w:name w:val="tag-book-rating-value"/>
    <w:basedOn w:val="a0"/>
    <w:rsid w:val="00045FA6"/>
  </w:style>
  <w:style w:type="character" w:customStyle="1" w:styleId="info">
    <w:name w:val="info"/>
    <w:basedOn w:val="a0"/>
    <w:rsid w:val="00045FA6"/>
  </w:style>
  <w:style w:type="paragraph" w:styleId="af3">
    <w:name w:val="List Paragraph"/>
    <w:basedOn w:val="a"/>
    <w:uiPriority w:val="34"/>
    <w:qFormat/>
    <w:rsid w:val="00D77E1C"/>
    <w:pPr>
      <w:ind w:left="720"/>
      <w:contextualSpacing/>
    </w:pPr>
  </w:style>
  <w:style w:type="paragraph" w:styleId="af4">
    <w:name w:val="Balloon Text"/>
    <w:basedOn w:val="a"/>
    <w:link w:val="af5"/>
    <w:semiHidden/>
    <w:unhideWhenUsed/>
    <w:rsid w:val="009A156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9A156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9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67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6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7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8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2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8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6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8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velib.ru/author/446524" TargetMode="External"/><Relationship Id="rId13" Type="http://schemas.openxmlformats.org/officeDocument/2006/relationships/hyperlink" Target="http://kadrovik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rss.ru/cgi-bin/db.pl?lang=Ru&amp;blang=ru&amp;page=Book&amp;id=170307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velib.ru/publisher/118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rm.ru" TargetMode="External"/><Relationship Id="rId10" Type="http://schemas.openxmlformats.org/officeDocument/2006/relationships/hyperlink" Target="http://www.livelib.ru/publisher/1186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livelib.ru/book/1000935430" TargetMode="External"/><Relationship Id="rId14" Type="http://schemas.openxmlformats.org/officeDocument/2006/relationships/hyperlink" Target="http://hr-journa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590D-67A9-4185-86E1-19C1C9327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BSEU</Company>
  <LinksUpToDate>false</LinksUpToDate>
  <CharactersWithSpaces>21206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shmarlovskaya</dc:creator>
  <cp:lastModifiedBy>User</cp:lastModifiedBy>
  <cp:revision>2</cp:revision>
  <cp:lastPrinted>2015-11-02T06:42:00Z</cp:lastPrinted>
  <dcterms:created xsi:type="dcterms:W3CDTF">2016-05-19T13:11:00Z</dcterms:created>
  <dcterms:modified xsi:type="dcterms:W3CDTF">2016-05-19T13:11:00Z</dcterms:modified>
</cp:coreProperties>
</file>